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7A" w:rsidRPr="00A9437A" w:rsidRDefault="00A9437A" w:rsidP="00A9437A">
      <w:pPr>
        <w:tabs>
          <w:tab w:val="left" w:pos="9072"/>
        </w:tabs>
        <w:spacing w:after="0"/>
        <w:jc w:val="center"/>
        <w:rPr>
          <w:rFonts w:ascii="Times New Roman" w:hAnsi="Times New Roman" w:cs="Times New Roman"/>
          <w:b/>
          <w:sz w:val="40"/>
          <w:szCs w:val="40"/>
        </w:rPr>
      </w:pPr>
      <w:r w:rsidRPr="00A9437A">
        <w:rPr>
          <w:rFonts w:ascii="Times New Roman" w:hAnsi="Times New Roman" w:cs="Times New Roman"/>
          <w:b/>
          <w:noProof/>
          <w:sz w:val="40"/>
          <w:szCs w:val="40"/>
          <w:lang w:eastAsia="ru-RU"/>
        </w:rPr>
        <w:drawing>
          <wp:inline distT="0" distB="0" distL="0" distR="0" wp14:anchorId="1F62A295" wp14:editId="2603F04B">
            <wp:extent cx="617220" cy="685800"/>
            <wp:effectExtent l="0" t="0" r="0" b="0"/>
            <wp:docPr id="3" name="Рисунок 3" descr="Kir_0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_03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p w:rsidR="00A9437A" w:rsidRPr="00A9437A" w:rsidRDefault="00A9437A" w:rsidP="00A9437A">
      <w:pPr>
        <w:spacing w:after="0"/>
        <w:jc w:val="center"/>
        <w:rPr>
          <w:rFonts w:ascii="Times New Roman" w:hAnsi="Times New Roman" w:cs="Times New Roman"/>
          <w:b/>
          <w:sz w:val="10"/>
          <w:szCs w:val="10"/>
        </w:rPr>
      </w:pPr>
    </w:p>
    <w:p w:rsidR="00A9437A" w:rsidRPr="00A9437A" w:rsidRDefault="00A9437A" w:rsidP="00A9437A">
      <w:pPr>
        <w:spacing w:after="0"/>
        <w:jc w:val="center"/>
        <w:rPr>
          <w:rFonts w:ascii="Times New Roman" w:hAnsi="Times New Roman" w:cs="Times New Roman"/>
          <w:b/>
          <w:sz w:val="28"/>
          <w:szCs w:val="28"/>
        </w:rPr>
      </w:pPr>
      <w:r w:rsidRPr="00A9437A">
        <w:rPr>
          <w:rFonts w:ascii="Times New Roman" w:hAnsi="Times New Roman" w:cs="Times New Roman"/>
          <w:b/>
          <w:sz w:val="28"/>
          <w:szCs w:val="28"/>
        </w:rPr>
        <w:t xml:space="preserve">АДМИНИСТРАЦИЯ КИРОВСКОГО ГОРОДСКОГО ОКРУГА </w:t>
      </w:r>
    </w:p>
    <w:p w:rsidR="00A9437A" w:rsidRPr="00A9437A" w:rsidRDefault="00A9437A" w:rsidP="00A9437A">
      <w:pPr>
        <w:spacing w:after="0"/>
        <w:jc w:val="center"/>
        <w:rPr>
          <w:rFonts w:ascii="Times New Roman" w:hAnsi="Times New Roman" w:cs="Times New Roman"/>
          <w:b/>
          <w:sz w:val="28"/>
          <w:szCs w:val="28"/>
        </w:rPr>
      </w:pPr>
      <w:r w:rsidRPr="00A9437A">
        <w:rPr>
          <w:rFonts w:ascii="Times New Roman" w:hAnsi="Times New Roman" w:cs="Times New Roman"/>
          <w:b/>
          <w:sz w:val="28"/>
          <w:szCs w:val="28"/>
        </w:rPr>
        <w:t>СТАВРОПОЛЬСКОГО КРАЯ</w:t>
      </w:r>
    </w:p>
    <w:p w:rsidR="00A9437A" w:rsidRPr="00A9437A" w:rsidRDefault="00A9437A" w:rsidP="00A9437A">
      <w:pPr>
        <w:spacing w:after="0"/>
        <w:jc w:val="center"/>
        <w:rPr>
          <w:rFonts w:ascii="Times New Roman" w:hAnsi="Times New Roman" w:cs="Times New Roman"/>
          <w:b/>
          <w:sz w:val="32"/>
          <w:szCs w:val="32"/>
        </w:rPr>
      </w:pPr>
    </w:p>
    <w:p w:rsidR="00A9437A" w:rsidRPr="00A9437A" w:rsidRDefault="00A9437A" w:rsidP="00A9437A">
      <w:pPr>
        <w:spacing w:after="0"/>
        <w:jc w:val="center"/>
        <w:rPr>
          <w:rFonts w:ascii="Times New Roman" w:hAnsi="Times New Roman" w:cs="Times New Roman"/>
          <w:b/>
          <w:sz w:val="40"/>
          <w:szCs w:val="40"/>
        </w:rPr>
      </w:pPr>
      <w:r w:rsidRPr="00A9437A">
        <w:rPr>
          <w:rFonts w:ascii="Times New Roman" w:hAnsi="Times New Roman" w:cs="Times New Roman"/>
          <w:b/>
          <w:sz w:val="40"/>
          <w:szCs w:val="40"/>
        </w:rPr>
        <w:t>П О С Т А Н О В Л Е Н И Е</w:t>
      </w:r>
    </w:p>
    <w:p w:rsidR="00A9437A" w:rsidRPr="00A9437A" w:rsidRDefault="00A9437A" w:rsidP="00A9437A">
      <w:pPr>
        <w:spacing w:after="0"/>
        <w:jc w:val="center"/>
        <w:rPr>
          <w:rFonts w:ascii="Times New Roman" w:hAnsi="Times New Roman" w:cs="Times New Roman"/>
          <w:b/>
          <w:sz w:val="28"/>
          <w:szCs w:val="28"/>
        </w:rPr>
      </w:pPr>
    </w:p>
    <w:p w:rsidR="00A9437A" w:rsidRPr="00A9437A" w:rsidRDefault="00A9437A" w:rsidP="00A9437A">
      <w:pPr>
        <w:spacing w:after="0"/>
        <w:ind w:right="-82"/>
        <w:jc w:val="both"/>
        <w:rPr>
          <w:rFonts w:ascii="Times New Roman" w:hAnsi="Times New Roman" w:cs="Times New Roman"/>
          <w:sz w:val="28"/>
          <w:szCs w:val="28"/>
        </w:rPr>
      </w:pPr>
      <w:r>
        <w:rPr>
          <w:rFonts w:ascii="Times New Roman" w:hAnsi="Times New Roman" w:cs="Times New Roman"/>
          <w:sz w:val="28"/>
          <w:szCs w:val="28"/>
        </w:rPr>
        <w:t>04</w:t>
      </w:r>
      <w:r w:rsidRPr="00A9437A">
        <w:rPr>
          <w:rFonts w:ascii="Times New Roman" w:hAnsi="Times New Roman" w:cs="Times New Roman"/>
          <w:sz w:val="28"/>
          <w:szCs w:val="28"/>
        </w:rPr>
        <w:t xml:space="preserve"> марта 2019 г</w:t>
      </w:r>
      <w:r w:rsidRPr="00A9437A">
        <w:rPr>
          <w:rFonts w:ascii="Times New Roman" w:hAnsi="Times New Roman" w:cs="Times New Roman"/>
        </w:rPr>
        <w:t>.</w:t>
      </w:r>
      <w:r w:rsidRPr="00A9437A">
        <w:rPr>
          <w:rFonts w:ascii="Times New Roman" w:hAnsi="Times New Roman" w:cs="Times New Roman"/>
          <w:b/>
        </w:rPr>
        <w:t xml:space="preserve">                                 г. Новопавловск                                       </w:t>
      </w:r>
      <w:r w:rsidRPr="00A9437A">
        <w:rPr>
          <w:rFonts w:ascii="Times New Roman" w:hAnsi="Times New Roman" w:cs="Times New Roman"/>
          <w:sz w:val="28"/>
          <w:szCs w:val="28"/>
        </w:rPr>
        <w:t xml:space="preserve">              № 4</w:t>
      </w:r>
      <w:r>
        <w:rPr>
          <w:rFonts w:ascii="Times New Roman" w:hAnsi="Times New Roman" w:cs="Times New Roman"/>
          <w:sz w:val="28"/>
          <w:szCs w:val="28"/>
        </w:rPr>
        <w:t>74</w:t>
      </w:r>
    </w:p>
    <w:p w:rsidR="002E5F48" w:rsidRPr="00C56CA3" w:rsidRDefault="002E5F48" w:rsidP="002E5F48">
      <w:pPr>
        <w:pStyle w:val="5"/>
        <w:shd w:val="clear" w:color="auto" w:fill="auto"/>
        <w:spacing w:before="0" w:after="0" w:line="240" w:lineRule="exact"/>
        <w:ind w:firstLine="0"/>
        <w:rPr>
          <w:sz w:val="28"/>
          <w:szCs w:val="28"/>
        </w:rPr>
      </w:pPr>
    </w:p>
    <w:p w:rsidR="002E5F48" w:rsidRPr="00C56CA3" w:rsidRDefault="002E5F48" w:rsidP="002E5F48">
      <w:pPr>
        <w:pStyle w:val="5"/>
        <w:shd w:val="clear" w:color="auto" w:fill="auto"/>
        <w:spacing w:before="0" w:after="0" w:line="240" w:lineRule="exact"/>
        <w:ind w:firstLine="0"/>
        <w:rPr>
          <w:sz w:val="28"/>
          <w:szCs w:val="28"/>
        </w:rPr>
      </w:pPr>
    </w:p>
    <w:p w:rsidR="002E5F48" w:rsidRPr="00C56CA3" w:rsidRDefault="002E5F48" w:rsidP="002E5F48">
      <w:pPr>
        <w:pStyle w:val="5"/>
        <w:shd w:val="clear" w:color="auto" w:fill="auto"/>
        <w:spacing w:before="0" w:after="0" w:line="240" w:lineRule="exact"/>
        <w:ind w:firstLine="0"/>
        <w:rPr>
          <w:sz w:val="28"/>
          <w:szCs w:val="28"/>
        </w:rPr>
      </w:pPr>
      <w:r w:rsidRPr="00C56CA3">
        <w:rPr>
          <w:sz w:val="28"/>
          <w:szCs w:val="28"/>
        </w:rPr>
        <w:t xml:space="preserve">Об утверждении </w:t>
      </w:r>
      <w:r w:rsidR="00547D43" w:rsidRPr="00C56CA3">
        <w:rPr>
          <w:sz w:val="28"/>
          <w:szCs w:val="28"/>
        </w:rPr>
        <w:t>а</w:t>
      </w:r>
      <w:r w:rsidRPr="00C56CA3">
        <w:rPr>
          <w:sz w:val="28"/>
          <w:szCs w:val="28"/>
        </w:rPr>
        <w:t xml:space="preserve">дминистративного регламента предоставления </w:t>
      </w:r>
      <w:r w:rsidR="00547D43" w:rsidRPr="00C56CA3">
        <w:rPr>
          <w:sz w:val="28"/>
          <w:szCs w:val="28"/>
        </w:rPr>
        <w:t xml:space="preserve">отделом образования и молодежной политики администрации Кировского городского округа Ставропольского края </w:t>
      </w:r>
      <w:r w:rsidRPr="00C56CA3">
        <w:rPr>
          <w:sz w:val="28"/>
          <w:szCs w:val="28"/>
        </w:rPr>
        <w:t>государственной услуги «Предоставление ежемесячной денежной компенсации расходов на оп</w:t>
      </w:r>
      <w:r w:rsidR="003D4954" w:rsidRPr="00C56CA3">
        <w:rPr>
          <w:sz w:val="28"/>
          <w:szCs w:val="28"/>
        </w:rPr>
        <w:t xml:space="preserve">лату жилых помещений, отопления </w:t>
      </w:r>
      <w:r w:rsidRPr="00C56CA3">
        <w:rPr>
          <w:sz w:val="28"/>
          <w:szCs w:val="28"/>
        </w:rPr>
        <w:t>и освещения педагогическим работникам муниципальных образовательных организаций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r w:rsidR="003D4954" w:rsidRPr="00C56CA3">
        <w:rPr>
          <w:sz w:val="28"/>
          <w:szCs w:val="28"/>
        </w:rPr>
        <w:t>)</w:t>
      </w:r>
      <w:r w:rsidRPr="00C56CA3">
        <w:rPr>
          <w:sz w:val="28"/>
          <w:szCs w:val="28"/>
        </w:rPr>
        <w:t>»</w:t>
      </w: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720"/>
        <w:rPr>
          <w:sz w:val="28"/>
          <w:szCs w:val="28"/>
        </w:rPr>
      </w:pPr>
      <w:r w:rsidRPr="00C56CA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Ставропольского края от 25 июля 2011 года               № 295-п «Об утверждении </w:t>
      </w:r>
      <w:r w:rsidR="00547D43" w:rsidRPr="00C56CA3">
        <w:rPr>
          <w:sz w:val="28"/>
          <w:szCs w:val="28"/>
        </w:rPr>
        <w:t>П</w:t>
      </w:r>
      <w:r w:rsidRPr="00C56CA3">
        <w:rPr>
          <w:sz w:val="28"/>
          <w:szCs w:val="28"/>
        </w:rPr>
        <w:t xml:space="preserve">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r w:rsidR="00547D43" w:rsidRPr="00C56CA3">
        <w:rPr>
          <w:sz w:val="28"/>
          <w:szCs w:val="28"/>
        </w:rPr>
        <w:t>П</w:t>
      </w:r>
      <w:r w:rsidRPr="00C56CA3">
        <w:rPr>
          <w:sz w:val="28"/>
          <w:szCs w:val="28"/>
        </w:rPr>
        <w:t xml:space="preserve">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w:t>
      </w:r>
      <w:r w:rsidR="00547D43" w:rsidRPr="00C56CA3">
        <w:rPr>
          <w:sz w:val="28"/>
          <w:szCs w:val="28"/>
        </w:rPr>
        <w:t>П</w:t>
      </w:r>
      <w:r w:rsidRPr="00C56CA3">
        <w:rPr>
          <w:sz w:val="28"/>
          <w:szCs w:val="28"/>
        </w:rPr>
        <w:t>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w:t>
      </w:r>
      <w:r w:rsidR="003D4954" w:rsidRPr="00C56CA3">
        <w:rPr>
          <w:sz w:val="28"/>
          <w:szCs w:val="28"/>
        </w:rPr>
        <w:t>нтрольных (надзорных) функций»</w:t>
      </w:r>
      <w:r w:rsidRPr="00C56CA3">
        <w:rPr>
          <w:sz w:val="28"/>
          <w:szCs w:val="28"/>
        </w:rPr>
        <w:t>, администрация Кировского городского округа Ставропольского края</w:t>
      </w:r>
    </w:p>
    <w:p w:rsidR="002E5F48" w:rsidRPr="00C56CA3" w:rsidRDefault="002E5F48" w:rsidP="002E5F48">
      <w:pPr>
        <w:pStyle w:val="5"/>
        <w:shd w:val="clear" w:color="auto" w:fill="auto"/>
        <w:spacing w:before="0" w:after="0" w:line="240" w:lineRule="auto"/>
        <w:ind w:firstLine="720"/>
        <w:rPr>
          <w:sz w:val="28"/>
          <w:szCs w:val="28"/>
        </w:rPr>
      </w:pPr>
    </w:p>
    <w:p w:rsidR="002E5F48" w:rsidRPr="00C56CA3" w:rsidRDefault="002E5F48" w:rsidP="002E5F48">
      <w:pPr>
        <w:pStyle w:val="5"/>
        <w:shd w:val="clear" w:color="auto" w:fill="auto"/>
        <w:spacing w:before="0" w:after="0" w:line="240" w:lineRule="auto"/>
        <w:ind w:firstLine="720"/>
        <w:rPr>
          <w:sz w:val="28"/>
          <w:szCs w:val="28"/>
        </w:rPr>
      </w:pPr>
    </w:p>
    <w:p w:rsidR="002E5F48" w:rsidRPr="00C56CA3" w:rsidRDefault="002E5F48" w:rsidP="002E5F48">
      <w:pPr>
        <w:pStyle w:val="5"/>
        <w:shd w:val="clear" w:color="auto" w:fill="auto"/>
        <w:spacing w:before="0" w:after="0" w:line="240" w:lineRule="auto"/>
        <w:ind w:firstLine="0"/>
        <w:rPr>
          <w:sz w:val="28"/>
          <w:szCs w:val="28"/>
        </w:rPr>
      </w:pPr>
      <w:r w:rsidRPr="00C56CA3">
        <w:rPr>
          <w:sz w:val="28"/>
          <w:szCs w:val="28"/>
        </w:rPr>
        <w:t>ПОСТАНОВЛЯЕТ:</w:t>
      </w:r>
    </w:p>
    <w:p w:rsidR="002E5F48" w:rsidRPr="00C56CA3" w:rsidRDefault="002E5F48" w:rsidP="002E5F48">
      <w:pPr>
        <w:pStyle w:val="5"/>
        <w:shd w:val="clear" w:color="auto" w:fill="auto"/>
        <w:spacing w:before="0" w:after="0" w:line="240" w:lineRule="auto"/>
        <w:ind w:firstLine="0"/>
        <w:rPr>
          <w:sz w:val="28"/>
          <w:szCs w:val="28"/>
        </w:rPr>
      </w:pPr>
    </w:p>
    <w:p w:rsidR="002E5F48" w:rsidRPr="00C56CA3" w:rsidRDefault="002E5F48" w:rsidP="002E5F48">
      <w:pPr>
        <w:pStyle w:val="5"/>
        <w:shd w:val="clear" w:color="auto" w:fill="auto"/>
        <w:spacing w:before="0" w:after="0" w:line="240" w:lineRule="auto"/>
        <w:ind w:firstLine="0"/>
        <w:rPr>
          <w:sz w:val="28"/>
          <w:szCs w:val="28"/>
        </w:rPr>
      </w:pPr>
    </w:p>
    <w:p w:rsidR="002E5F48" w:rsidRDefault="002E5F48" w:rsidP="003D4954">
      <w:pPr>
        <w:pStyle w:val="5"/>
        <w:numPr>
          <w:ilvl w:val="0"/>
          <w:numId w:val="10"/>
        </w:numPr>
        <w:shd w:val="clear" w:color="auto" w:fill="auto"/>
        <w:tabs>
          <w:tab w:val="left" w:pos="1034"/>
        </w:tabs>
        <w:spacing w:before="0" w:after="0" w:line="240" w:lineRule="auto"/>
        <w:ind w:firstLine="851"/>
        <w:rPr>
          <w:sz w:val="28"/>
          <w:szCs w:val="28"/>
        </w:rPr>
      </w:pPr>
      <w:r w:rsidRPr="00C56CA3">
        <w:rPr>
          <w:sz w:val="28"/>
          <w:szCs w:val="28"/>
        </w:rPr>
        <w:t xml:space="preserve">Утвердить прилагаемый </w:t>
      </w:r>
      <w:r w:rsidR="00547D43" w:rsidRPr="00C56CA3">
        <w:rPr>
          <w:sz w:val="28"/>
          <w:szCs w:val="28"/>
        </w:rPr>
        <w:t>а</w:t>
      </w:r>
      <w:r w:rsidRPr="00C56CA3">
        <w:rPr>
          <w:sz w:val="28"/>
          <w:szCs w:val="28"/>
        </w:rPr>
        <w:t xml:space="preserve">дминистративный регламент предоставления </w:t>
      </w:r>
      <w:r w:rsidR="00547D43" w:rsidRPr="00C56CA3">
        <w:rPr>
          <w:sz w:val="28"/>
          <w:szCs w:val="28"/>
        </w:rPr>
        <w:t xml:space="preserve">отделом образования и молодежной политики администрации Кировского городского округа Ставропольского края </w:t>
      </w:r>
      <w:r w:rsidRPr="00C56CA3">
        <w:rPr>
          <w:sz w:val="28"/>
          <w:szCs w:val="28"/>
        </w:rPr>
        <w:t>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Кировского городского округа Ставропольского края, проживающим и работающим в сельских населенных пунктах, рабочих поселках (поселках г</w:t>
      </w:r>
      <w:r w:rsidR="003D4954" w:rsidRPr="00C56CA3">
        <w:rPr>
          <w:sz w:val="28"/>
          <w:szCs w:val="28"/>
        </w:rPr>
        <w:t>ородского типа)»</w:t>
      </w:r>
      <w:r w:rsidR="008F62E5">
        <w:rPr>
          <w:sz w:val="28"/>
          <w:szCs w:val="28"/>
        </w:rPr>
        <w:t xml:space="preserve"> (далее</w:t>
      </w:r>
      <w:r w:rsidR="00B51991">
        <w:rPr>
          <w:sz w:val="28"/>
          <w:szCs w:val="28"/>
        </w:rPr>
        <w:t xml:space="preserve"> -</w:t>
      </w:r>
      <w:r w:rsidR="008F62E5">
        <w:rPr>
          <w:sz w:val="28"/>
          <w:szCs w:val="28"/>
        </w:rPr>
        <w:t xml:space="preserve"> административный регламент)</w:t>
      </w:r>
      <w:r w:rsidR="00AA3903">
        <w:rPr>
          <w:sz w:val="28"/>
          <w:szCs w:val="28"/>
        </w:rPr>
        <w:t>.</w:t>
      </w:r>
    </w:p>
    <w:p w:rsidR="00A9437A" w:rsidRPr="00C56CA3" w:rsidRDefault="00A9437A" w:rsidP="00A9437A">
      <w:pPr>
        <w:pStyle w:val="5"/>
        <w:shd w:val="clear" w:color="auto" w:fill="auto"/>
        <w:tabs>
          <w:tab w:val="left" w:pos="1034"/>
        </w:tabs>
        <w:spacing w:before="0" w:after="0" w:line="240" w:lineRule="auto"/>
        <w:ind w:firstLine="0"/>
        <w:rPr>
          <w:sz w:val="28"/>
          <w:szCs w:val="28"/>
        </w:rPr>
      </w:pP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3D4954">
      <w:pPr>
        <w:pStyle w:val="ac"/>
        <w:numPr>
          <w:ilvl w:val="0"/>
          <w:numId w:val="10"/>
        </w:numPr>
        <w:tabs>
          <w:tab w:val="left" w:pos="0"/>
        </w:tabs>
        <w:spacing w:after="0" w:line="240" w:lineRule="auto"/>
        <w:ind w:left="0" w:firstLine="851"/>
        <w:jc w:val="both"/>
        <w:rPr>
          <w:rFonts w:ascii="Times New Roman" w:hAnsi="Times New Roman" w:cs="Times New Roman"/>
          <w:sz w:val="28"/>
          <w:szCs w:val="28"/>
        </w:rPr>
      </w:pPr>
      <w:r w:rsidRPr="00C56CA3">
        <w:rPr>
          <w:rFonts w:ascii="Times New Roman" w:hAnsi="Times New Roman" w:cs="Times New Roman"/>
          <w:sz w:val="28"/>
          <w:szCs w:val="28"/>
        </w:rPr>
        <w:t xml:space="preserve">Отделу образования и молодежной политики администрации Кировского городского округа Ставропольского края использовать и соблюдать </w:t>
      </w:r>
      <w:r w:rsidR="00547D43" w:rsidRPr="00C56CA3">
        <w:rPr>
          <w:rFonts w:ascii="Times New Roman" w:hAnsi="Times New Roman" w:cs="Times New Roman"/>
          <w:sz w:val="28"/>
          <w:szCs w:val="28"/>
        </w:rPr>
        <w:t>настоящий</w:t>
      </w:r>
      <w:r w:rsidRPr="00C56CA3">
        <w:rPr>
          <w:rFonts w:ascii="Times New Roman" w:hAnsi="Times New Roman" w:cs="Times New Roman"/>
          <w:sz w:val="28"/>
          <w:szCs w:val="28"/>
        </w:rPr>
        <w:t xml:space="preserve"> административный регламент предоставления государственной услуги в практической деятельности.</w:t>
      </w: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681949">
      <w:pPr>
        <w:pStyle w:val="5"/>
        <w:numPr>
          <w:ilvl w:val="0"/>
          <w:numId w:val="10"/>
        </w:numPr>
        <w:shd w:val="clear" w:color="auto" w:fill="auto"/>
        <w:tabs>
          <w:tab w:val="left" w:pos="1418"/>
        </w:tabs>
        <w:spacing w:before="0" w:after="0" w:line="240" w:lineRule="auto"/>
        <w:ind w:firstLine="851"/>
        <w:rPr>
          <w:sz w:val="28"/>
          <w:szCs w:val="28"/>
        </w:rPr>
      </w:pPr>
      <w:r w:rsidRPr="00C56CA3">
        <w:rPr>
          <w:sz w:val="28"/>
          <w:szCs w:val="28"/>
        </w:rPr>
        <w:t xml:space="preserve">Контроль за </w:t>
      </w:r>
      <w:r w:rsidR="00547D43" w:rsidRPr="00C56CA3">
        <w:rPr>
          <w:sz w:val="28"/>
          <w:szCs w:val="28"/>
        </w:rPr>
        <w:t>вы</w:t>
      </w:r>
      <w:r w:rsidRPr="00C56CA3">
        <w:rPr>
          <w:sz w:val="28"/>
          <w:szCs w:val="28"/>
        </w:rPr>
        <w:t>полнением настоящего постановления возложить на заместителя главы администрации Кировского городского округа Ставропольского края Тупиченко Е.В. и начальника отдела образования и молодежной политики администрации Кировского городского округа Ставропольского края Яковлеву Т.Ю.</w:t>
      </w:r>
    </w:p>
    <w:p w:rsidR="002E5F48" w:rsidRPr="00C56CA3" w:rsidRDefault="002E5F48" w:rsidP="002E5F48">
      <w:pPr>
        <w:pStyle w:val="5"/>
        <w:shd w:val="clear" w:color="auto" w:fill="auto"/>
        <w:tabs>
          <w:tab w:val="left" w:pos="1254"/>
        </w:tabs>
        <w:spacing w:before="0" w:after="0" w:line="240" w:lineRule="auto"/>
        <w:ind w:firstLine="0"/>
        <w:rPr>
          <w:sz w:val="28"/>
          <w:szCs w:val="28"/>
        </w:rPr>
      </w:pPr>
    </w:p>
    <w:p w:rsidR="002E5F48" w:rsidRPr="00C56CA3" w:rsidRDefault="002E5F48" w:rsidP="003D4954">
      <w:pPr>
        <w:pStyle w:val="ac"/>
        <w:numPr>
          <w:ilvl w:val="0"/>
          <w:numId w:val="10"/>
        </w:numPr>
        <w:spacing w:after="0" w:line="240" w:lineRule="auto"/>
        <w:ind w:firstLine="131"/>
        <w:jc w:val="both"/>
        <w:rPr>
          <w:rFonts w:ascii="Times New Roman" w:hAnsi="Times New Roman" w:cs="Times New Roman"/>
          <w:sz w:val="28"/>
          <w:szCs w:val="28"/>
        </w:rPr>
      </w:pPr>
      <w:r w:rsidRPr="00C56CA3">
        <w:rPr>
          <w:rFonts w:ascii="Times New Roman" w:hAnsi="Times New Roman" w:cs="Times New Roman"/>
          <w:sz w:val="28"/>
          <w:szCs w:val="28"/>
        </w:rPr>
        <w:t>Настоящее постановление вступает в силу со дня его обнародовани</w:t>
      </w:r>
      <w:r w:rsidR="003D4954" w:rsidRPr="00C56CA3">
        <w:rPr>
          <w:rFonts w:ascii="Times New Roman" w:hAnsi="Times New Roman" w:cs="Times New Roman"/>
          <w:sz w:val="28"/>
          <w:szCs w:val="28"/>
        </w:rPr>
        <w:t>я</w:t>
      </w:r>
      <w:r w:rsidRPr="00C56CA3">
        <w:rPr>
          <w:rFonts w:ascii="Times New Roman" w:hAnsi="Times New Roman" w:cs="Times New Roman"/>
          <w:sz w:val="28"/>
          <w:szCs w:val="28"/>
        </w:rPr>
        <w:t>.</w:t>
      </w:r>
    </w:p>
    <w:p w:rsidR="002E5F48" w:rsidRPr="00C56CA3" w:rsidRDefault="002E5F48" w:rsidP="002E5F48">
      <w:pPr>
        <w:jc w:val="both"/>
        <w:rPr>
          <w:rFonts w:ascii="Times New Roman" w:hAnsi="Times New Roman" w:cs="Times New Roman"/>
          <w:sz w:val="28"/>
          <w:szCs w:val="28"/>
        </w:rPr>
      </w:pPr>
    </w:p>
    <w:p w:rsidR="002E5F48" w:rsidRPr="00C56CA3" w:rsidRDefault="002E5F48" w:rsidP="002E5F48">
      <w:pPr>
        <w:jc w:val="both"/>
        <w:rPr>
          <w:rFonts w:ascii="Times New Roman" w:hAnsi="Times New Roman" w:cs="Times New Roman"/>
          <w:sz w:val="28"/>
          <w:szCs w:val="28"/>
        </w:rPr>
      </w:pPr>
    </w:p>
    <w:p w:rsidR="00344F22" w:rsidRPr="00FF2C4C" w:rsidRDefault="00344F22" w:rsidP="00344F22">
      <w:pPr>
        <w:spacing w:after="0" w:line="240" w:lineRule="auto"/>
        <w:jc w:val="both"/>
        <w:rPr>
          <w:rFonts w:ascii="Times New Roman" w:hAnsi="Times New Roman" w:cs="Times New Roman"/>
          <w:sz w:val="28"/>
          <w:szCs w:val="28"/>
        </w:rPr>
      </w:pPr>
      <w:r w:rsidRPr="00FF2C4C">
        <w:rPr>
          <w:rFonts w:ascii="Times New Roman" w:hAnsi="Times New Roman" w:cs="Times New Roman"/>
          <w:sz w:val="28"/>
          <w:szCs w:val="28"/>
        </w:rPr>
        <w:t xml:space="preserve">Глава Кировского городского округа </w:t>
      </w:r>
    </w:p>
    <w:p w:rsidR="00344F22" w:rsidRPr="00FF2C4C" w:rsidRDefault="00344F22" w:rsidP="00344F22">
      <w:pPr>
        <w:spacing w:after="0" w:line="240" w:lineRule="auto"/>
        <w:jc w:val="both"/>
        <w:rPr>
          <w:rFonts w:ascii="Times New Roman" w:hAnsi="Times New Roman" w:cs="Times New Roman"/>
          <w:sz w:val="28"/>
          <w:szCs w:val="28"/>
        </w:rPr>
      </w:pPr>
      <w:r w:rsidRPr="00FF2C4C">
        <w:rPr>
          <w:rFonts w:ascii="Times New Roman" w:hAnsi="Times New Roman" w:cs="Times New Roman"/>
          <w:sz w:val="28"/>
          <w:szCs w:val="28"/>
        </w:rPr>
        <w:t>Ставропольского края                                                                            В.Ф. Лукинов</w:t>
      </w: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eastAsia="Calibri"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spacing w:line="240" w:lineRule="exact"/>
        <w:jc w:val="both"/>
        <w:rPr>
          <w:rFonts w:ascii="Times New Roman" w:hAnsi="Times New Roman" w:cs="Times New Roman"/>
          <w:sz w:val="28"/>
          <w:szCs w:val="28"/>
        </w:rPr>
      </w:pPr>
    </w:p>
    <w:p w:rsidR="002E5F48" w:rsidRPr="00C56CA3" w:rsidRDefault="002E5F48" w:rsidP="002E5F48">
      <w:pPr>
        <w:pStyle w:val="5"/>
        <w:shd w:val="clear" w:color="auto" w:fill="auto"/>
        <w:spacing w:before="0" w:after="0" w:line="240" w:lineRule="auto"/>
        <w:ind w:firstLine="5245"/>
        <w:jc w:val="center"/>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tabs>
          <w:tab w:val="left" w:pos="1276"/>
        </w:tabs>
        <w:contextualSpacing/>
        <w:rPr>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line="240" w:lineRule="exact"/>
        <w:jc w:val="both"/>
        <w:rPr>
          <w:rFonts w:ascii="Times New Roman" w:hAnsi="Times New Roman"/>
          <w:sz w:val="28"/>
          <w:szCs w:val="28"/>
        </w:rPr>
      </w:pPr>
    </w:p>
    <w:p w:rsidR="00547D43" w:rsidRPr="00C56CA3" w:rsidRDefault="00547D43" w:rsidP="002E5F48">
      <w:pPr>
        <w:suppressAutoHyphens/>
        <w:spacing w:line="240" w:lineRule="exact"/>
        <w:jc w:val="both"/>
        <w:rPr>
          <w:rFonts w:ascii="Times New Roman" w:hAnsi="Times New Roman"/>
          <w:sz w:val="28"/>
          <w:szCs w:val="28"/>
        </w:rPr>
      </w:pPr>
    </w:p>
    <w:p w:rsidR="002E5F48" w:rsidRPr="00C56CA3" w:rsidRDefault="002E5F48"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3D4954" w:rsidRPr="00C56CA3" w:rsidRDefault="003D4954" w:rsidP="002E5F48">
      <w:pPr>
        <w:suppressAutoHyphens/>
        <w:spacing w:after="0" w:line="240" w:lineRule="exact"/>
        <w:jc w:val="both"/>
        <w:rPr>
          <w:rFonts w:ascii="Times New Roman" w:hAnsi="Times New Roman"/>
          <w:sz w:val="28"/>
          <w:szCs w:val="28"/>
        </w:rPr>
      </w:pPr>
    </w:p>
    <w:p w:rsidR="00A9437A" w:rsidRDefault="00A9437A" w:rsidP="000A3F12">
      <w:pPr>
        <w:pStyle w:val="5"/>
        <w:shd w:val="clear" w:color="auto" w:fill="auto"/>
        <w:spacing w:before="0" w:after="0" w:line="240" w:lineRule="auto"/>
        <w:ind w:firstLine="5245"/>
        <w:jc w:val="center"/>
        <w:rPr>
          <w:sz w:val="28"/>
          <w:szCs w:val="28"/>
        </w:rPr>
      </w:pP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lastRenderedPageBreak/>
        <w:t>УТВЕРЖДЕН</w:t>
      </w: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t>постановлением администрации</w:t>
      </w:r>
    </w:p>
    <w:p w:rsidR="00160B17" w:rsidRPr="00C56CA3" w:rsidRDefault="00160B17" w:rsidP="000A3F12">
      <w:pPr>
        <w:pStyle w:val="5"/>
        <w:shd w:val="clear" w:color="auto" w:fill="auto"/>
        <w:spacing w:before="0" w:after="0" w:line="240" w:lineRule="auto"/>
        <w:ind w:firstLine="5245"/>
        <w:jc w:val="center"/>
        <w:rPr>
          <w:sz w:val="28"/>
          <w:szCs w:val="28"/>
        </w:rPr>
      </w:pPr>
      <w:r w:rsidRPr="00C56CA3">
        <w:rPr>
          <w:sz w:val="28"/>
          <w:szCs w:val="28"/>
        </w:rPr>
        <w:t>Кировского городского округа</w:t>
      </w:r>
    </w:p>
    <w:p w:rsidR="00160B17" w:rsidRDefault="00160B17" w:rsidP="000A3F12">
      <w:pPr>
        <w:pStyle w:val="5"/>
        <w:shd w:val="clear" w:color="auto" w:fill="auto"/>
        <w:spacing w:before="0" w:after="0" w:line="240" w:lineRule="auto"/>
        <w:ind w:firstLine="5245"/>
        <w:jc w:val="center"/>
        <w:rPr>
          <w:sz w:val="28"/>
          <w:szCs w:val="28"/>
        </w:rPr>
      </w:pPr>
      <w:r w:rsidRPr="00C56CA3">
        <w:rPr>
          <w:sz w:val="28"/>
          <w:szCs w:val="28"/>
        </w:rPr>
        <w:t>Ставропольского края</w:t>
      </w:r>
    </w:p>
    <w:p w:rsidR="00A9437A" w:rsidRDefault="00A9437A" w:rsidP="000A3F12">
      <w:pPr>
        <w:pStyle w:val="5"/>
        <w:shd w:val="clear" w:color="auto" w:fill="auto"/>
        <w:spacing w:before="0" w:after="0" w:line="240" w:lineRule="auto"/>
        <w:ind w:firstLine="5245"/>
        <w:jc w:val="center"/>
        <w:rPr>
          <w:sz w:val="28"/>
          <w:szCs w:val="28"/>
        </w:rPr>
      </w:pPr>
      <w:r>
        <w:rPr>
          <w:sz w:val="28"/>
          <w:szCs w:val="28"/>
        </w:rPr>
        <w:t>от 04 марта 2019 г. № 474</w:t>
      </w:r>
    </w:p>
    <w:p w:rsidR="00372FA1" w:rsidRDefault="00372FA1" w:rsidP="000A3F12">
      <w:pPr>
        <w:pStyle w:val="5"/>
        <w:shd w:val="clear" w:color="auto" w:fill="auto"/>
        <w:spacing w:before="0" w:after="0" w:line="240" w:lineRule="auto"/>
        <w:ind w:firstLine="5245"/>
        <w:jc w:val="center"/>
        <w:rPr>
          <w:sz w:val="28"/>
          <w:szCs w:val="28"/>
        </w:rPr>
      </w:pPr>
      <w:r>
        <w:rPr>
          <w:sz w:val="28"/>
          <w:szCs w:val="28"/>
        </w:rPr>
        <w:t xml:space="preserve">(с измен. от </w:t>
      </w:r>
      <w:r>
        <w:rPr>
          <w:sz w:val="28"/>
          <w:szCs w:val="28"/>
        </w:rPr>
        <w:t>06 мая</w:t>
      </w:r>
      <w:r w:rsidRPr="004147D8">
        <w:rPr>
          <w:sz w:val="28"/>
          <w:szCs w:val="28"/>
        </w:rPr>
        <w:t xml:space="preserve"> 2019 г</w:t>
      </w:r>
      <w:r w:rsidRPr="004147D8">
        <w:t>.</w:t>
      </w:r>
      <w:r>
        <w:t xml:space="preserve"> </w:t>
      </w:r>
      <w:r w:rsidRPr="00372FA1">
        <w:rPr>
          <w:sz w:val="28"/>
          <w:szCs w:val="28"/>
        </w:rPr>
        <w:t>№ 981</w:t>
      </w:r>
      <w:r w:rsidR="001D6850">
        <w:rPr>
          <w:sz w:val="28"/>
          <w:szCs w:val="28"/>
        </w:rPr>
        <w:t>,</w:t>
      </w:r>
    </w:p>
    <w:p w:rsidR="001D6850" w:rsidRPr="00C56CA3" w:rsidRDefault="001D6850" w:rsidP="000A3F12">
      <w:pPr>
        <w:pStyle w:val="5"/>
        <w:shd w:val="clear" w:color="auto" w:fill="auto"/>
        <w:spacing w:before="0" w:after="0" w:line="240" w:lineRule="auto"/>
        <w:ind w:firstLine="5245"/>
        <w:jc w:val="center"/>
        <w:rPr>
          <w:sz w:val="28"/>
          <w:szCs w:val="28"/>
        </w:rPr>
      </w:pPr>
      <w:r>
        <w:rPr>
          <w:sz w:val="28"/>
          <w:szCs w:val="28"/>
        </w:rPr>
        <w:t>от 07 августа 2020 года № 1330)</w:t>
      </w:r>
    </w:p>
    <w:p w:rsidR="00160B17" w:rsidRPr="00C56CA3" w:rsidRDefault="00160B17" w:rsidP="000A3F12">
      <w:pPr>
        <w:pStyle w:val="5"/>
        <w:shd w:val="clear" w:color="auto" w:fill="auto"/>
        <w:spacing w:before="0" w:after="0" w:line="240" w:lineRule="auto"/>
        <w:ind w:firstLine="0"/>
        <w:rPr>
          <w:sz w:val="28"/>
          <w:szCs w:val="28"/>
        </w:rPr>
      </w:pPr>
    </w:p>
    <w:p w:rsidR="00160B17" w:rsidRPr="00C56CA3" w:rsidRDefault="00160B17" w:rsidP="000A3F12">
      <w:pPr>
        <w:pStyle w:val="5"/>
        <w:shd w:val="clear" w:color="auto" w:fill="auto"/>
        <w:spacing w:before="0" w:after="0" w:line="240" w:lineRule="auto"/>
        <w:ind w:firstLine="0"/>
        <w:rPr>
          <w:sz w:val="28"/>
          <w:szCs w:val="28"/>
        </w:rPr>
      </w:pPr>
    </w:p>
    <w:p w:rsidR="0044172F" w:rsidRPr="00C56CA3" w:rsidRDefault="00160B17" w:rsidP="00547D43">
      <w:pPr>
        <w:pStyle w:val="5"/>
        <w:shd w:val="clear" w:color="auto" w:fill="auto"/>
        <w:spacing w:before="0" w:after="0" w:line="240" w:lineRule="auto"/>
        <w:ind w:firstLine="0"/>
        <w:jc w:val="center"/>
        <w:rPr>
          <w:sz w:val="28"/>
          <w:szCs w:val="28"/>
        </w:rPr>
      </w:pPr>
      <w:r w:rsidRPr="00C56CA3">
        <w:rPr>
          <w:sz w:val="28"/>
          <w:szCs w:val="28"/>
        </w:rPr>
        <w:t>Административный регламент</w:t>
      </w:r>
      <w:r w:rsidR="00AA3903">
        <w:rPr>
          <w:sz w:val="28"/>
          <w:szCs w:val="28"/>
        </w:rPr>
        <w:t xml:space="preserve"> </w:t>
      </w:r>
      <w:r w:rsidR="00AA3903" w:rsidRPr="00C56CA3">
        <w:rPr>
          <w:sz w:val="28"/>
          <w:szCs w:val="28"/>
        </w:rPr>
        <w:t>предоставления отделом образования и молодежной политики администрации Кировского городского округа Ставропольского края государственной услуги</w:t>
      </w:r>
      <w:r w:rsidR="00AA3903">
        <w:rPr>
          <w:sz w:val="28"/>
          <w:szCs w:val="28"/>
        </w:rPr>
        <w:t xml:space="preserve"> </w:t>
      </w:r>
      <w:r w:rsidR="0044172F" w:rsidRPr="00C56CA3">
        <w:rPr>
          <w:sz w:val="28"/>
          <w:szCs w:val="28"/>
        </w:rPr>
        <w:t>«Предоставление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организации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p>
    <w:p w:rsidR="00547D43" w:rsidRPr="00C56CA3" w:rsidRDefault="00547D43" w:rsidP="00547D43">
      <w:pPr>
        <w:pStyle w:val="5"/>
        <w:shd w:val="clear" w:color="auto" w:fill="auto"/>
        <w:spacing w:before="0" w:after="0" w:line="240" w:lineRule="auto"/>
        <w:ind w:firstLine="0"/>
        <w:jc w:val="center"/>
        <w:rPr>
          <w:sz w:val="28"/>
          <w:szCs w:val="28"/>
        </w:rPr>
      </w:pP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1A216D" w:rsidRPr="00C56CA3" w:rsidRDefault="00547D43"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Общие положения</w:t>
      </w:r>
    </w:p>
    <w:p w:rsidR="001A216D" w:rsidRPr="00C56CA3" w:rsidRDefault="001A216D" w:rsidP="00547D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1.1. Предмет регулирования </w:t>
      </w:r>
      <w:r w:rsidR="00AA390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дминистративного регламента</w:t>
      </w:r>
      <w:r w:rsidR="004D22BF" w:rsidRPr="00C56CA3">
        <w:rPr>
          <w:rFonts w:ascii="Times New Roman" w:eastAsia="Times New Roman" w:hAnsi="Times New Roman" w:cs="Times New Roman"/>
          <w:sz w:val="28"/>
          <w:szCs w:val="28"/>
          <w:lang w:eastAsia="ru-RU"/>
        </w:rPr>
        <w:t>.</w:t>
      </w:r>
    </w:p>
    <w:p w:rsidR="001A216D" w:rsidRPr="00C56CA3" w:rsidRDefault="00547D43" w:rsidP="00547D43">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z w:val="28"/>
          <w:szCs w:val="28"/>
        </w:rPr>
        <w:t xml:space="preserve"> </w:t>
      </w:r>
      <w:r w:rsidRPr="00C56CA3">
        <w:rPr>
          <w:rFonts w:ascii="Times New Roman" w:hAnsi="Times New Roman" w:cs="Times New Roman"/>
          <w:sz w:val="28"/>
          <w:szCs w:val="28"/>
        </w:rPr>
        <w:tab/>
        <w:t xml:space="preserve"> </w:t>
      </w:r>
      <w:r w:rsidR="00AF11A8" w:rsidRPr="00C56CA3">
        <w:rPr>
          <w:rFonts w:ascii="Times New Roman" w:hAnsi="Times New Roman" w:cs="Times New Roman"/>
          <w:sz w:val="28"/>
          <w:szCs w:val="28"/>
        </w:rPr>
        <w:t xml:space="preserve">Административный регламент предоставления </w:t>
      </w:r>
      <w:r w:rsidRPr="00C56CA3">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00AF11A8" w:rsidRPr="00C56CA3">
        <w:rPr>
          <w:rFonts w:ascii="Times New Roman" w:hAnsi="Times New Roman" w:cs="Times New Roman"/>
          <w:sz w:val="28"/>
          <w:szCs w:val="28"/>
        </w:rPr>
        <w:t>государственной услуги «Предоставление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организации Кировского городского округа Ставропольского края, проживающим и работающим в сельских населенных пунктах, рабочих поселках (поселках городского типа)</w:t>
      </w:r>
      <w:r w:rsidR="0044172F" w:rsidRPr="00C56CA3">
        <w:rPr>
          <w:rFonts w:ascii="Times New Roman" w:hAnsi="Times New Roman" w:cs="Times New Roman"/>
          <w:sz w:val="28"/>
          <w:szCs w:val="28"/>
        </w:rPr>
        <w:t>»</w:t>
      </w:r>
      <w:r w:rsidR="00AF11A8" w:rsidRPr="00C56CA3">
        <w:rPr>
          <w:rFonts w:ascii="Times New Roman" w:hAnsi="Times New Roman" w:cs="Times New Roman"/>
          <w:sz w:val="28"/>
          <w:szCs w:val="28"/>
        </w:rPr>
        <w:t xml:space="preserve">, (далее соответственно - административный регламент, государственная услуга, педагогические работники, образовательные организации) </w:t>
      </w:r>
      <w:r w:rsidR="00B47D08" w:rsidRPr="00C56CA3">
        <w:rPr>
          <w:rFonts w:ascii="Times New Roman" w:hAnsi="Times New Roman" w:cs="Times New Roman"/>
          <w:spacing w:val="2"/>
          <w:sz w:val="28"/>
          <w:szCs w:val="28"/>
          <w:shd w:val="clear" w:color="auto" w:fill="FFFFFF"/>
        </w:rPr>
        <w:t>разработан в целях повышения качества предоставления государственной услуги, 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предоставляющих государственную услугу, многофункционального центра предоставления государственных услуг, организаций, указанных в части 1.1 статьи 16 </w:t>
      </w:r>
      <w:hyperlink r:id="rId9" w:history="1">
        <w:r w:rsidR="00B47D08" w:rsidRPr="00C56CA3">
          <w:rPr>
            <w:rStyle w:val="a3"/>
            <w:rFonts w:ascii="Times New Roman" w:hAnsi="Times New Roman" w:cs="Times New Roman"/>
            <w:color w:val="auto"/>
            <w:spacing w:val="2"/>
            <w:sz w:val="28"/>
            <w:szCs w:val="28"/>
            <w:u w:val="none"/>
            <w:shd w:val="clear" w:color="auto" w:fill="FFFFFF"/>
          </w:rPr>
          <w:t xml:space="preserve">Федерального закона </w:t>
        </w:r>
        <w:r w:rsidRPr="00C56CA3">
          <w:rPr>
            <w:rStyle w:val="a3"/>
            <w:rFonts w:ascii="Times New Roman" w:hAnsi="Times New Roman" w:cs="Times New Roman"/>
            <w:color w:val="auto"/>
            <w:spacing w:val="2"/>
            <w:sz w:val="28"/>
            <w:szCs w:val="28"/>
            <w:u w:val="none"/>
            <w:shd w:val="clear" w:color="auto" w:fill="FFFFFF"/>
          </w:rPr>
          <w:t>«</w:t>
        </w:r>
        <w:r w:rsidR="00B47D08" w:rsidRPr="00C56CA3">
          <w:rPr>
            <w:rStyle w:val="a3"/>
            <w:rFonts w:ascii="Times New Roman" w:hAnsi="Times New Roman" w:cs="Times New Roman"/>
            <w:color w:val="auto"/>
            <w:spacing w:val="2"/>
            <w:sz w:val="28"/>
            <w:szCs w:val="28"/>
            <w:u w:val="none"/>
            <w:shd w:val="clear" w:color="auto" w:fill="FFFFFF"/>
          </w:rPr>
          <w:t>Об организации предоставления государственных и муниципальных услуг</w:t>
        </w:r>
      </w:hyperlink>
      <w:r w:rsidRPr="00C56CA3">
        <w:rPr>
          <w:rStyle w:val="a3"/>
          <w:rFonts w:ascii="Times New Roman" w:hAnsi="Times New Roman" w:cs="Times New Roman"/>
          <w:color w:val="auto"/>
          <w:spacing w:val="2"/>
          <w:sz w:val="28"/>
          <w:szCs w:val="28"/>
          <w:u w:val="none"/>
          <w:shd w:val="clear" w:color="auto" w:fill="FFFFFF"/>
        </w:rPr>
        <w:t>»</w:t>
      </w:r>
      <w:r w:rsidR="00B47D08" w:rsidRPr="00C56CA3">
        <w:rPr>
          <w:rFonts w:ascii="Times New Roman" w:hAnsi="Times New Roman" w:cs="Times New Roman"/>
          <w:spacing w:val="2"/>
          <w:sz w:val="28"/>
          <w:szCs w:val="28"/>
          <w:shd w:val="clear" w:color="auto" w:fill="FFFFFF"/>
        </w:rPr>
        <w:t>, а также их должностных лиц, муниципальных служащих, работников.</w:t>
      </w:r>
    </w:p>
    <w:p w:rsidR="001A216D" w:rsidRPr="00C56CA3" w:rsidRDefault="001A216D" w:rsidP="00547D4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1.2. Круг заявителей</w:t>
      </w:r>
      <w:r w:rsidR="00AA3903">
        <w:rPr>
          <w:rFonts w:ascii="Times New Roman" w:eastAsia="Times New Roman" w:hAnsi="Times New Roman" w:cs="Times New Roman"/>
          <w:sz w:val="28"/>
          <w:szCs w:val="28"/>
          <w:lang w:eastAsia="ru-RU"/>
        </w:rPr>
        <w:t>.</w:t>
      </w:r>
    </w:p>
    <w:p w:rsidR="001A216D" w:rsidRPr="00C56CA3" w:rsidRDefault="00B6753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7174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Заявителями на предоставление государственной услуги являются:</w:t>
      </w:r>
    </w:p>
    <w:p w:rsidR="001A216D" w:rsidRDefault="00B67537" w:rsidP="0017174A">
      <w:pPr>
        <w:shd w:val="clear" w:color="auto" w:fill="FFFFFF"/>
        <w:spacing w:after="0" w:line="240" w:lineRule="auto"/>
        <w:ind w:firstLine="284"/>
        <w:jc w:val="both"/>
        <w:rPr>
          <w:rFonts w:ascii="Times New Roman" w:hAnsi="Times New Roman" w:cs="Times New Roman"/>
          <w:sz w:val="28"/>
          <w:szCs w:val="28"/>
        </w:rPr>
      </w:pPr>
      <w:r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 xml:space="preserve">педагогические работники муниципальных образовательных </w:t>
      </w:r>
      <w:r w:rsidR="00B47D08" w:rsidRPr="00C56CA3">
        <w:rPr>
          <w:rFonts w:ascii="Times New Roman" w:eastAsia="Times New Roman" w:hAnsi="Times New Roman" w:cs="Times New Roman"/>
          <w:sz w:val="28"/>
          <w:szCs w:val="28"/>
          <w:lang w:eastAsia="ru-RU"/>
        </w:rPr>
        <w:t>организаций</w:t>
      </w:r>
      <w:r w:rsidR="001A216D" w:rsidRPr="00C56CA3">
        <w:rPr>
          <w:rFonts w:ascii="Times New Roman" w:eastAsia="Times New Roman" w:hAnsi="Times New Roman" w:cs="Times New Roman"/>
          <w:sz w:val="28"/>
          <w:szCs w:val="28"/>
          <w:lang w:eastAsia="ru-RU"/>
        </w:rPr>
        <w:t xml:space="preserve"> К</w:t>
      </w:r>
      <w:r w:rsidR="00B47D08" w:rsidRPr="00C56CA3">
        <w:rPr>
          <w:rFonts w:ascii="Times New Roman" w:eastAsia="Times New Roman" w:hAnsi="Times New Roman" w:cs="Times New Roman"/>
          <w:sz w:val="28"/>
          <w:szCs w:val="28"/>
          <w:lang w:eastAsia="ru-RU"/>
        </w:rPr>
        <w:t>ировского</w:t>
      </w:r>
      <w:r w:rsidR="001A216D"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w:t>
      </w:r>
      <w:r w:rsidR="0044172F" w:rsidRPr="00C56CA3">
        <w:rPr>
          <w:rFonts w:ascii="Times New Roman" w:eastAsia="Times New Roman" w:hAnsi="Times New Roman" w:cs="Times New Roman"/>
          <w:sz w:val="28"/>
          <w:szCs w:val="28"/>
          <w:lang w:eastAsia="ru-RU"/>
        </w:rPr>
        <w:t>,</w:t>
      </w:r>
      <w:r w:rsidR="0044172F" w:rsidRPr="00C56CA3">
        <w:t xml:space="preserve"> </w:t>
      </w:r>
      <w:r w:rsidR="0044172F" w:rsidRPr="00C56CA3">
        <w:rPr>
          <w:rFonts w:ascii="Times New Roman" w:hAnsi="Times New Roman" w:cs="Times New Roman"/>
          <w:sz w:val="28"/>
          <w:szCs w:val="28"/>
        </w:rPr>
        <w:lastRenderedPageBreak/>
        <w:t>проживающие и работающие в сельских населенных пунктах, рабочих поселках (поселках городского типа);</w:t>
      </w:r>
    </w:p>
    <w:p w:rsidR="00A9437A" w:rsidRDefault="00A9437A" w:rsidP="0017174A">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A9437A" w:rsidRPr="00C56CA3" w:rsidRDefault="00A9437A" w:rsidP="0017174A">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1A216D" w:rsidRDefault="00B6753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7174A" w:rsidRPr="00C56CA3">
        <w:rPr>
          <w:rFonts w:ascii="Times New Roman" w:eastAsia="Times New Roman" w:hAnsi="Times New Roman" w:cs="Times New Roman"/>
          <w:sz w:val="28"/>
          <w:szCs w:val="28"/>
          <w:lang w:eastAsia="ru-RU"/>
        </w:rPr>
        <w:t xml:space="preserve">    </w:t>
      </w:r>
      <w:r w:rsidR="00B47D08" w:rsidRPr="00C56CA3">
        <w:rPr>
          <w:rFonts w:ascii="Times New Roman" w:eastAsia="Times New Roman" w:hAnsi="Times New Roman" w:cs="Times New Roman"/>
          <w:sz w:val="28"/>
          <w:szCs w:val="28"/>
          <w:lang w:eastAsia="ru-RU"/>
        </w:rPr>
        <w:t xml:space="preserve">2) </w:t>
      </w:r>
      <w:r w:rsidR="00013AFB" w:rsidRPr="00013AFB">
        <w:rPr>
          <w:rFonts w:ascii="Times New Roman" w:hAnsi="Times New Roman" w:cs="Times New Roman"/>
          <w:spacing w:val="2"/>
          <w:sz w:val="28"/>
          <w:szCs w:val="28"/>
          <w:shd w:val="clear" w:color="auto" w:fill="FFFFFF"/>
        </w:rPr>
        <w:t>педагогические работники, вышедшие на пенсию или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и продолжающие проживать в сельских населенных пунктах, рабочих поселках (поселках городского типа), и имеющие стаж работы в организациях в сельских населенных пунктах, рабочих поселках (поселках городского типа) на момент выхода на пенсию или возникновения у них соответствующих условий, необходимых для назначения пенсии в соответствии с законодательством Российской Федерации, действовавшим на 31 декабря 2018 года не менее 10 лет</w:t>
      </w:r>
      <w:r w:rsidR="001A216D" w:rsidRPr="00013AFB">
        <w:rPr>
          <w:rFonts w:ascii="Times New Roman" w:eastAsia="Times New Roman" w:hAnsi="Times New Roman" w:cs="Times New Roman"/>
          <w:sz w:val="28"/>
          <w:szCs w:val="28"/>
          <w:lang w:eastAsia="ru-RU"/>
        </w:rPr>
        <w:t>;</w:t>
      </w:r>
    </w:p>
    <w:p w:rsidR="001D6850" w:rsidRPr="00770E54" w:rsidRDefault="001D6850" w:rsidP="001D6850">
      <w:pPr>
        <w:pStyle w:val="ac"/>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3) руководители организаций, заместители руководителей организаций, руководители структурных подразделений организаций, заместители руководителей структурных подразделений организаций, проживающие и работающие в сельских населенных пунктах, рабочих поселках (поселках городского типа), а также руководители организаций, заместители руководителей организаций, руководители структурных подразделений организаций и их заместители, вышедшие на пенсию или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и продолжающие проживать в сельских населенных пунктах, рабочих поселках (поселках городского типа), и имеющие стаж работы в организациях в сельских населенных пунктах, рабочих поселках (поселках городского типа) на момент выхода на пенсию или возникновения у них соответствующих условий, необходимых для назначения пенсии в соответствии с законодательством Российской Федерации, действовавшим на                                        31 декабря 2018 года не менее 10 лет.</w:t>
      </w:r>
    </w:p>
    <w:p w:rsidR="001D6850" w:rsidRPr="00013AFB" w:rsidRDefault="001D6850" w:rsidP="001D6850">
      <w:pPr>
        <w:shd w:val="clear" w:color="auto" w:fill="FFFFFF"/>
        <w:spacing w:after="0" w:line="240" w:lineRule="auto"/>
        <w:jc w:val="both"/>
        <w:rPr>
          <w:rFonts w:ascii="Times New Roman" w:eastAsia="Times New Roman" w:hAnsi="Times New Roman" w:cs="Times New Roman"/>
          <w:sz w:val="28"/>
          <w:szCs w:val="28"/>
          <w:lang w:eastAsia="ru-RU"/>
        </w:rPr>
      </w:pPr>
      <w:r w:rsidRPr="00770E54">
        <w:rPr>
          <w:rFonts w:ascii="Times New Roman" w:hAnsi="Times New Roman" w:cs="Times New Roman"/>
          <w:sz w:val="28"/>
          <w:szCs w:val="28"/>
        </w:rPr>
        <w:t xml:space="preserve">Денежная компенсация работникам организаций, указанным в подпункте 3 пункта 1.2. настоящего </w:t>
      </w:r>
      <w:r w:rsidRPr="00770E54">
        <w:rPr>
          <w:rFonts w:ascii="Times New Roman" w:eastAsia="Times New Roman" w:hAnsi="Times New Roman" w:cs="Times New Roman"/>
          <w:sz w:val="28"/>
          <w:szCs w:val="28"/>
          <w:lang w:eastAsia="ru-RU"/>
        </w:rPr>
        <w:t>Административного регламента</w:t>
      </w:r>
      <w:r w:rsidRPr="00770E54">
        <w:rPr>
          <w:rFonts w:ascii="Times New Roman" w:hAnsi="Times New Roman" w:cs="Times New Roman"/>
          <w:sz w:val="28"/>
          <w:szCs w:val="28"/>
        </w:rPr>
        <w:t xml:space="preserve"> предоставляется в размере, порядке и на условиях, преду</w:t>
      </w:r>
      <w:r w:rsidRPr="00770E54">
        <w:rPr>
          <w:rFonts w:ascii="Times New Roman" w:hAnsi="Times New Roman" w:cs="Times New Roman"/>
          <w:sz w:val="28"/>
          <w:szCs w:val="28"/>
        </w:rPr>
        <w:softHyphen/>
        <w:t>смотренных для педагогических работников.</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 Требования к порядку информирования о предоставлении государственной услуги</w:t>
      </w:r>
      <w:r w:rsidR="00B47D08" w:rsidRPr="00C56CA3">
        <w:rPr>
          <w:rFonts w:ascii="Times New Roman" w:eastAsia="Times New Roman" w:hAnsi="Times New Roman" w:cs="Times New Roman"/>
          <w:sz w:val="28"/>
          <w:szCs w:val="28"/>
          <w:lang w:eastAsia="ru-RU"/>
        </w:rPr>
        <w:t>.</w:t>
      </w:r>
    </w:p>
    <w:p w:rsidR="001A216D" w:rsidRPr="00C56CA3" w:rsidRDefault="00B6753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0311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Информация о порядке предоставления государственной услуги предоставляется любым заинтересованным лицам:</w:t>
      </w:r>
    </w:p>
    <w:p w:rsidR="001A216D" w:rsidRPr="00C56CA3" w:rsidRDefault="004D3AB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 xml:space="preserve">посредством опубликования в установленном порядке нормативных правовых актов Ставропольского края и муниципальных правовых актов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содержащих нормы, регулирующие деятельность по предоставлению государственной услуги, в том числе путем размещения в  информационно-телекоммуникационной</w:t>
      </w:r>
      <w:r w:rsidR="0089281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сети «Интернет» на официальном сайте администрации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(далее - администрация), а также путем личного консуль</w:t>
      </w:r>
      <w:r w:rsidR="002C5C10">
        <w:rPr>
          <w:rFonts w:ascii="Times New Roman" w:eastAsia="Times New Roman" w:hAnsi="Times New Roman" w:cs="Times New Roman"/>
          <w:sz w:val="28"/>
          <w:szCs w:val="28"/>
          <w:lang w:eastAsia="ru-RU"/>
        </w:rPr>
        <w:t>тирования заинтересованных лиц </w:t>
      </w:r>
      <w:r w:rsidR="001A216D" w:rsidRPr="00C56CA3">
        <w:rPr>
          <w:rFonts w:ascii="Times New Roman" w:eastAsia="Times New Roman" w:hAnsi="Times New Roman" w:cs="Times New Roman"/>
          <w:sz w:val="28"/>
          <w:szCs w:val="28"/>
          <w:lang w:eastAsia="ru-RU"/>
        </w:rPr>
        <w:t xml:space="preserve">в отделе образования </w:t>
      </w:r>
      <w:r w:rsidR="0005353A"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lastRenderedPageBreak/>
        <w:t xml:space="preserve">по адресу:  </w:t>
      </w:r>
      <w:r w:rsidR="0005353A" w:rsidRPr="00C56CA3">
        <w:rPr>
          <w:rFonts w:ascii="Times New Roman" w:eastAsia="Times New Roman" w:hAnsi="Times New Roman" w:cs="Times New Roman"/>
          <w:sz w:val="28"/>
          <w:szCs w:val="28"/>
          <w:lang w:eastAsia="ru-RU"/>
        </w:rPr>
        <w:t xml:space="preserve">357300, </w:t>
      </w:r>
      <w:r w:rsidR="001A216D" w:rsidRPr="00C56CA3">
        <w:rPr>
          <w:rFonts w:ascii="Times New Roman" w:eastAsia="Times New Roman" w:hAnsi="Times New Roman" w:cs="Times New Roman"/>
          <w:sz w:val="28"/>
          <w:szCs w:val="28"/>
          <w:lang w:eastAsia="ru-RU"/>
        </w:rPr>
        <w:t xml:space="preserve">Ставропольский  край, </w:t>
      </w:r>
      <w:r w:rsidR="0005353A" w:rsidRPr="00C56CA3">
        <w:rPr>
          <w:rFonts w:ascii="Times New Roman" w:eastAsia="Times New Roman" w:hAnsi="Times New Roman" w:cs="Times New Roman"/>
          <w:sz w:val="28"/>
          <w:szCs w:val="28"/>
          <w:lang w:eastAsia="ru-RU"/>
        </w:rPr>
        <w:t>Кировский</w:t>
      </w:r>
      <w:r w:rsidR="001A216D" w:rsidRPr="00C56CA3">
        <w:rPr>
          <w:rFonts w:ascii="Times New Roman" w:eastAsia="Times New Roman" w:hAnsi="Times New Roman" w:cs="Times New Roman"/>
          <w:sz w:val="28"/>
          <w:szCs w:val="28"/>
          <w:lang w:eastAsia="ru-RU"/>
        </w:rPr>
        <w:t xml:space="preserve"> район, </w:t>
      </w:r>
      <w:r w:rsidR="0005353A" w:rsidRPr="00C56CA3">
        <w:rPr>
          <w:rFonts w:ascii="Times New Roman" w:eastAsia="Times New Roman" w:hAnsi="Times New Roman" w:cs="Times New Roman"/>
          <w:sz w:val="28"/>
          <w:szCs w:val="28"/>
          <w:lang w:eastAsia="ru-RU"/>
        </w:rPr>
        <w:t>г. Новопавловск</w:t>
      </w:r>
      <w:r w:rsidR="001A216D" w:rsidRPr="00C56CA3">
        <w:rPr>
          <w:rFonts w:ascii="Times New Roman" w:eastAsia="Times New Roman" w:hAnsi="Times New Roman" w:cs="Times New Roman"/>
          <w:sz w:val="28"/>
          <w:szCs w:val="28"/>
          <w:lang w:eastAsia="ru-RU"/>
        </w:rPr>
        <w:t xml:space="preserve">, </w:t>
      </w:r>
      <w:r w:rsidR="0005353A" w:rsidRPr="00C56CA3">
        <w:rPr>
          <w:rFonts w:ascii="Times New Roman" w:eastAsia="Times New Roman" w:hAnsi="Times New Roman" w:cs="Times New Roman"/>
          <w:sz w:val="28"/>
          <w:szCs w:val="28"/>
          <w:lang w:eastAsia="ru-RU"/>
        </w:rPr>
        <w:t>пл.</w:t>
      </w:r>
      <w:r w:rsidR="001A216D" w:rsidRPr="00C56CA3">
        <w:rPr>
          <w:rFonts w:ascii="Times New Roman" w:eastAsia="Times New Roman" w:hAnsi="Times New Roman" w:cs="Times New Roman"/>
          <w:sz w:val="28"/>
          <w:szCs w:val="28"/>
          <w:lang w:eastAsia="ru-RU"/>
        </w:rPr>
        <w:t xml:space="preserve"> </w:t>
      </w:r>
      <w:r w:rsidR="0005353A" w:rsidRPr="00C56CA3">
        <w:rPr>
          <w:rFonts w:ascii="Times New Roman" w:eastAsia="Times New Roman" w:hAnsi="Times New Roman" w:cs="Times New Roman"/>
          <w:sz w:val="28"/>
          <w:szCs w:val="28"/>
          <w:lang w:eastAsia="ru-RU"/>
        </w:rPr>
        <w:t>Ленина, 1</w:t>
      </w:r>
      <w:r w:rsidR="001A216D" w:rsidRPr="00C56CA3">
        <w:rPr>
          <w:rFonts w:ascii="Times New Roman" w:eastAsia="Times New Roman" w:hAnsi="Times New Roman" w:cs="Times New Roman"/>
          <w:sz w:val="28"/>
          <w:szCs w:val="28"/>
          <w:lang w:eastAsia="ru-RU"/>
        </w:rPr>
        <w:t>, график работы отдела образования: понедельник - пятница с 8-00 до 17-</w:t>
      </w:r>
      <w:r w:rsidR="0005353A" w:rsidRPr="00C56CA3">
        <w:rPr>
          <w:rFonts w:ascii="Times New Roman" w:eastAsia="Times New Roman" w:hAnsi="Times New Roman" w:cs="Times New Roman"/>
          <w:sz w:val="28"/>
          <w:szCs w:val="28"/>
          <w:lang w:eastAsia="ru-RU"/>
        </w:rPr>
        <w:t>00</w:t>
      </w:r>
      <w:r w:rsidR="001A216D" w:rsidRPr="00C56CA3">
        <w:rPr>
          <w:rFonts w:ascii="Times New Roman" w:eastAsia="Times New Roman" w:hAnsi="Times New Roman" w:cs="Times New Roman"/>
          <w:sz w:val="28"/>
          <w:szCs w:val="28"/>
          <w:lang w:eastAsia="ru-RU"/>
        </w:rPr>
        <w:t xml:space="preserve"> часов; обеденный перерыв: с 1</w:t>
      </w:r>
      <w:r w:rsidR="0005353A" w:rsidRPr="00C56CA3">
        <w:rPr>
          <w:rFonts w:ascii="Times New Roman" w:eastAsia="Times New Roman" w:hAnsi="Times New Roman" w:cs="Times New Roman"/>
          <w:sz w:val="28"/>
          <w:szCs w:val="28"/>
          <w:lang w:eastAsia="ru-RU"/>
        </w:rPr>
        <w:t>3</w:t>
      </w:r>
      <w:r w:rsidR="001A216D" w:rsidRPr="00C56CA3">
        <w:rPr>
          <w:rFonts w:ascii="Times New Roman" w:eastAsia="Times New Roman" w:hAnsi="Times New Roman" w:cs="Times New Roman"/>
          <w:sz w:val="28"/>
          <w:szCs w:val="28"/>
          <w:lang w:eastAsia="ru-RU"/>
        </w:rPr>
        <w:t>-00 до 14-00 часов;</w:t>
      </w:r>
    </w:p>
    <w:p w:rsidR="000E2212"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Телефон для справок отдела образования и молодежной политики администрации Кировского го</w:t>
      </w:r>
      <w:r w:rsidR="002C5C10">
        <w:rPr>
          <w:rFonts w:ascii="Times New Roman" w:eastAsia="Times New Roman" w:hAnsi="Times New Roman" w:cs="Times New Roman"/>
          <w:sz w:val="28"/>
          <w:szCs w:val="28"/>
          <w:lang w:eastAsia="ru-RU"/>
        </w:rPr>
        <w:t xml:space="preserve">родского округа Ставропольского </w:t>
      </w:r>
      <w:r w:rsidRPr="00C56CA3">
        <w:rPr>
          <w:rFonts w:ascii="Times New Roman" w:eastAsia="Times New Roman" w:hAnsi="Times New Roman" w:cs="Times New Roman"/>
          <w:sz w:val="28"/>
          <w:szCs w:val="28"/>
          <w:lang w:eastAsia="ru-RU"/>
        </w:rPr>
        <w:t xml:space="preserve">края:                                                    - </w:t>
      </w:r>
      <w:r w:rsidR="000E2212" w:rsidRPr="00C56CA3">
        <w:rPr>
          <w:rFonts w:ascii="Times New Roman" w:eastAsia="Times New Roman" w:hAnsi="Times New Roman" w:cs="Times New Roman"/>
          <w:sz w:val="28"/>
          <w:szCs w:val="28"/>
          <w:lang w:eastAsia="ru-RU"/>
        </w:rPr>
        <w:t>приемная</w:t>
      </w:r>
      <w:r w:rsidRPr="00C56CA3">
        <w:rPr>
          <w:rFonts w:ascii="Times New Roman" w:eastAsia="Times New Roman" w:hAnsi="Times New Roman" w:cs="Times New Roman"/>
          <w:sz w:val="28"/>
          <w:szCs w:val="28"/>
          <w:lang w:eastAsia="ru-RU"/>
        </w:rPr>
        <w:t xml:space="preserve"> отдела образования (87938) 5-29-58,</w:t>
      </w:r>
    </w:p>
    <w:p w:rsidR="003F6351" w:rsidRPr="00C56CA3" w:rsidRDefault="000E2212"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факс отдела образования: (87938) 5-15-84,</w:t>
      </w:r>
      <w:r w:rsidR="00E956C7"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p>
    <w:p w:rsidR="000E2212"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экономисты отдела образования: (87938) 5-20-93</w:t>
      </w:r>
      <w:r w:rsidR="000E2212" w:rsidRPr="00C56CA3">
        <w:rPr>
          <w:rFonts w:ascii="Times New Roman" w:eastAsia="Times New Roman" w:hAnsi="Times New Roman" w:cs="Times New Roman"/>
          <w:sz w:val="28"/>
          <w:szCs w:val="28"/>
          <w:lang w:eastAsia="ru-RU"/>
        </w:rPr>
        <w:t>.</w:t>
      </w:r>
    </w:p>
    <w:p w:rsidR="00E956C7" w:rsidRPr="00C56CA3" w:rsidRDefault="00E956C7" w:rsidP="0060387E">
      <w:pPr>
        <w:shd w:val="clear" w:color="auto" w:fill="FFFFFF"/>
        <w:spacing w:after="0" w:line="240" w:lineRule="auto"/>
        <w:jc w:val="both"/>
        <w:rPr>
          <w:rFonts w:ascii="Times New Roman" w:hAnsi="Times New Roman" w:cs="Times New Roman"/>
          <w:sz w:val="28"/>
          <w:szCs w:val="28"/>
          <w:shd w:val="clear" w:color="auto" w:fill="FFFFFF"/>
        </w:rPr>
      </w:pPr>
      <w:r w:rsidRPr="00C56CA3">
        <w:rPr>
          <w:rFonts w:ascii="Times New Roman" w:hAnsi="Times New Roman" w:cs="Times New Roman"/>
          <w:sz w:val="28"/>
          <w:szCs w:val="28"/>
          <w:shd w:val="clear" w:color="auto" w:fill="FFFFFF"/>
        </w:rPr>
        <w:t>Официальный сайт отдела образования</w:t>
      </w:r>
      <w:r w:rsidR="0017174A" w:rsidRPr="00C56CA3">
        <w:rPr>
          <w:rFonts w:ascii="Times New Roman" w:hAnsi="Times New Roman" w:cs="Times New Roman"/>
          <w:sz w:val="28"/>
          <w:szCs w:val="28"/>
          <w:shd w:val="clear" w:color="auto" w:fill="FFFFFF"/>
        </w:rPr>
        <w:t xml:space="preserve"> и молодежной политики администрации Кировского городского округа Ставропольского края</w:t>
      </w:r>
      <w:r w:rsidRPr="00C56CA3">
        <w:rPr>
          <w:rFonts w:ascii="Times New Roman" w:hAnsi="Times New Roman" w:cs="Times New Roman"/>
          <w:sz w:val="28"/>
          <w:szCs w:val="28"/>
          <w:shd w:val="clear" w:color="auto" w:fill="FFFFFF"/>
        </w:rPr>
        <w:t xml:space="preserve"> в информационно-телекоммуникационной сети «Интернет»: </w:t>
      </w:r>
      <w:r w:rsidRPr="00C56CA3">
        <w:rPr>
          <w:rFonts w:ascii="Times New Roman" w:hAnsi="Times New Roman" w:cs="Times New Roman"/>
          <w:sz w:val="28"/>
          <w:szCs w:val="28"/>
          <w:lang w:val="en-US"/>
        </w:rPr>
        <w:t>oo</w:t>
      </w:r>
      <w:r w:rsidRPr="00C56CA3">
        <w:rPr>
          <w:rFonts w:ascii="Times New Roman" w:hAnsi="Times New Roman" w:cs="Times New Roman"/>
          <w:sz w:val="28"/>
          <w:szCs w:val="28"/>
        </w:rPr>
        <w:t>.</w:t>
      </w:r>
      <w:r w:rsidRPr="00C56CA3">
        <w:rPr>
          <w:rFonts w:ascii="Times New Roman" w:hAnsi="Times New Roman" w:cs="Times New Roman"/>
          <w:sz w:val="28"/>
          <w:szCs w:val="28"/>
          <w:lang w:val="en-US"/>
        </w:rPr>
        <w:t>akmr</w:t>
      </w:r>
      <w:r w:rsidRPr="00C56CA3">
        <w:rPr>
          <w:rFonts w:ascii="Times New Roman" w:hAnsi="Times New Roman" w:cs="Times New Roman"/>
          <w:sz w:val="28"/>
          <w:szCs w:val="28"/>
        </w:rPr>
        <w:t>sk.</w:t>
      </w:r>
      <w:r w:rsidRPr="00C56CA3">
        <w:rPr>
          <w:rFonts w:ascii="Times New Roman" w:hAnsi="Times New Roman" w:cs="Times New Roman"/>
          <w:sz w:val="28"/>
          <w:szCs w:val="28"/>
          <w:lang w:val="en-US"/>
        </w:rPr>
        <w:t>ru</w:t>
      </w:r>
      <w:r w:rsidRPr="00C56CA3">
        <w:rPr>
          <w:rFonts w:ascii="Times New Roman" w:hAnsi="Times New Roman" w:cs="Times New Roman"/>
          <w:sz w:val="28"/>
          <w:szCs w:val="28"/>
        </w:rPr>
        <w:t xml:space="preserve"> </w:t>
      </w:r>
      <w:r w:rsidRPr="00C56CA3">
        <w:rPr>
          <w:rFonts w:ascii="Times New Roman" w:hAnsi="Times New Roman" w:cs="Times New Roman"/>
          <w:sz w:val="28"/>
          <w:szCs w:val="28"/>
          <w:shd w:val="clear" w:color="auto" w:fill="FFFFFF"/>
        </w:rPr>
        <w:t>(далее - официальный сайт отдела образования).</w:t>
      </w:r>
    </w:p>
    <w:p w:rsidR="00E956C7" w:rsidRPr="00C56CA3" w:rsidRDefault="00E956C7"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Адрес электронной почты отдела образования: </w:t>
      </w:r>
      <w:r w:rsidRPr="00C56CA3">
        <w:rPr>
          <w:rFonts w:ascii="Times New Roman" w:eastAsia="Times New Roman" w:hAnsi="Times New Roman" w:cs="Times New Roman"/>
          <w:sz w:val="28"/>
          <w:szCs w:val="28"/>
          <w:lang w:val="en-US" w:eastAsia="ru-RU"/>
        </w:rPr>
        <w:t>kirov</w:t>
      </w:r>
      <w:r w:rsidRPr="00C56CA3">
        <w:rPr>
          <w:rFonts w:ascii="Times New Roman" w:eastAsia="Times New Roman" w:hAnsi="Times New Roman" w:cs="Times New Roman"/>
          <w:sz w:val="28"/>
          <w:szCs w:val="28"/>
          <w:lang w:eastAsia="ru-RU"/>
        </w:rPr>
        <w:t>_</w:t>
      </w:r>
      <w:r w:rsidRPr="00C56CA3">
        <w:rPr>
          <w:rFonts w:ascii="Times New Roman" w:eastAsia="Times New Roman" w:hAnsi="Times New Roman" w:cs="Times New Roman"/>
          <w:sz w:val="28"/>
          <w:szCs w:val="28"/>
          <w:lang w:val="en-US" w:eastAsia="ru-RU"/>
        </w:rPr>
        <w:t>rono</w:t>
      </w:r>
      <w:r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val="en-US" w:eastAsia="ru-RU"/>
        </w:rPr>
        <w:t>mail</w:t>
      </w:r>
      <w:r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val="en-US" w:eastAsia="ru-RU"/>
        </w:rPr>
        <w:t>ru</w:t>
      </w:r>
      <w:r w:rsidR="000E2212" w:rsidRPr="00C56CA3">
        <w:rPr>
          <w:rFonts w:ascii="Times New Roman" w:eastAsia="Times New Roman" w:hAnsi="Times New Roman" w:cs="Times New Roman"/>
          <w:sz w:val="28"/>
          <w:szCs w:val="28"/>
          <w:lang w:eastAsia="ru-RU"/>
        </w:rPr>
        <w:t>;</w:t>
      </w:r>
    </w:p>
    <w:p w:rsidR="001A216D" w:rsidRPr="00C56CA3" w:rsidRDefault="004D3AB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F2C9A"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 xml:space="preserve">посредством размещения утвержденного </w:t>
      </w:r>
      <w:r w:rsidR="00FE1E80"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 xml:space="preserve">дминистративного регламента в помещении отдела образования </w:t>
      </w:r>
      <w:r w:rsidR="0005353A"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на стенде;</w:t>
      </w:r>
    </w:p>
    <w:p w:rsidR="001A216D" w:rsidRPr="00C56CA3" w:rsidRDefault="00AA3903" w:rsidP="0060387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1A216D" w:rsidRPr="00C56CA3">
        <w:rPr>
          <w:rFonts w:ascii="Times New Roman" w:eastAsia="Times New Roman" w:hAnsi="Times New Roman" w:cs="Times New Roman"/>
          <w:sz w:val="28"/>
          <w:szCs w:val="28"/>
          <w:lang w:eastAsia="ru-RU"/>
        </w:rPr>
        <w:t>с использованием средств телефонной связи, а также при устном и письменном обращении;</w:t>
      </w:r>
    </w:p>
    <w:p w:rsidR="001A216D" w:rsidRDefault="002F2C9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00AA3903">
        <w:rPr>
          <w:rFonts w:ascii="Times New Roman" w:eastAsia="Times New Roman" w:hAnsi="Times New Roman" w:cs="Times New Roman"/>
          <w:sz w:val="28"/>
          <w:szCs w:val="28"/>
          <w:lang w:eastAsia="ru-RU"/>
        </w:rPr>
        <w:t>4</w:t>
      </w:r>
      <w:r w:rsidR="004D3AB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через федеральную государственную информационную систему «Единый портал государственных и муниципальных услуг (функций)» </w:t>
      </w:r>
      <w:hyperlink r:id="rId10" w:history="1">
        <w:r w:rsidR="001A216D" w:rsidRPr="00C56CA3">
          <w:rPr>
            <w:rFonts w:ascii="Times New Roman" w:eastAsia="Times New Roman" w:hAnsi="Times New Roman" w:cs="Times New Roman"/>
            <w:sz w:val="28"/>
            <w:szCs w:val="28"/>
            <w:lang w:eastAsia="ru-RU"/>
          </w:rPr>
          <w:t>www.gosuslugi.ru</w:t>
        </w:r>
      </w:hyperlink>
      <w:r w:rsidR="001A216D" w:rsidRPr="00C56CA3">
        <w:rPr>
          <w:rFonts w:ascii="Times New Roman" w:eastAsia="Times New Roman" w:hAnsi="Times New Roman" w:cs="Times New Roman"/>
          <w:sz w:val="28"/>
          <w:szCs w:val="28"/>
          <w:lang w:eastAsia="ru-RU"/>
        </w:rPr>
        <w:t>;</w:t>
      </w: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Pr="00C56CA3"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A3903" w:rsidP="000A3F1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001A216D" w:rsidRPr="00C56CA3">
        <w:rPr>
          <w:rFonts w:ascii="Times New Roman" w:eastAsia="Times New Roman" w:hAnsi="Times New Roman" w:cs="Times New Roman"/>
          <w:sz w:val="28"/>
          <w:szCs w:val="28"/>
          <w:lang w:eastAsia="ru-RU"/>
        </w:rPr>
        <w:t xml:space="preserve">через муниципальное казенное учреждение </w:t>
      </w:r>
      <w:r w:rsidR="0005353A" w:rsidRPr="00C56CA3">
        <w:rPr>
          <w:rFonts w:ascii="Times New Roman" w:eastAsia="Times New Roman" w:hAnsi="Times New Roman" w:cs="Times New Roman"/>
          <w:sz w:val="28"/>
          <w:szCs w:val="28"/>
          <w:lang w:eastAsia="ru-RU"/>
        </w:rPr>
        <w:t>Кировского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«Многофункциональный центр предоставления государственных и муниципальных услуг К</w:t>
      </w:r>
      <w:r w:rsidR="0005353A" w:rsidRPr="00C56CA3">
        <w:rPr>
          <w:rFonts w:ascii="Times New Roman" w:eastAsia="Times New Roman" w:hAnsi="Times New Roman" w:cs="Times New Roman"/>
          <w:sz w:val="28"/>
          <w:szCs w:val="28"/>
          <w:lang w:eastAsia="ru-RU"/>
        </w:rPr>
        <w:t>ировско</w:t>
      </w:r>
      <w:r w:rsidR="00FE1E80" w:rsidRPr="00C56CA3">
        <w:rPr>
          <w:rFonts w:ascii="Times New Roman" w:eastAsia="Times New Roman" w:hAnsi="Times New Roman" w:cs="Times New Roman"/>
          <w:sz w:val="28"/>
          <w:szCs w:val="28"/>
          <w:lang w:eastAsia="ru-RU"/>
        </w:rPr>
        <w:t>го городского округа</w:t>
      </w:r>
      <w:r w:rsidR="001A216D" w:rsidRPr="00C56CA3">
        <w:rPr>
          <w:rFonts w:ascii="Times New Roman" w:eastAsia="Times New Roman" w:hAnsi="Times New Roman" w:cs="Times New Roman"/>
          <w:sz w:val="28"/>
          <w:szCs w:val="28"/>
          <w:lang w:eastAsia="ru-RU"/>
        </w:rPr>
        <w:t xml:space="preserve"> Ставропольского края» (далее - МФЦ).</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Сведения о местонахождении, графике работы МФЦ:</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Местонахождение: 357300, Ставропольский край, Кировский район, </w:t>
      </w:r>
      <w:r w:rsidR="0058573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г. Новопавловск, ул. Садовая, 107 а.</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График работы:</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Понедельник – среда, пятница: с 8-00 до 18-00 часов;</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Четверг: с 9-00 до 20-00;</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Суббота: с 9-00 до 13-00;</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Воскресенье: выходной день.</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Справочный телефон МФЦ: (87938) 2-00-46;</w:t>
      </w:r>
    </w:p>
    <w:p w:rsidR="00E956C7"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Телефон горячей линии МФЦ: </w:t>
      </w:r>
      <w:r w:rsidRPr="00C56CA3">
        <w:rPr>
          <w:rFonts w:ascii="Times New Roman" w:hAnsi="Times New Roman" w:cs="Times New Roman"/>
          <w:sz w:val="28"/>
          <w:szCs w:val="28"/>
          <w:shd w:val="clear" w:color="auto" w:fill="FFFFFF"/>
        </w:rPr>
        <w:t>8 (800) 200-40-10;</w:t>
      </w:r>
    </w:p>
    <w:p w:rsidR="004D3ABA" w:rsidRPr="00C56CA3" w:rsidRDefault="00E956C7" w:rsidP="000A3F12">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Адрес электронной почты МФЦ: </w:t>
      </w:r>
      <w:hyperlink r:id="rId11" w:history="1">
        <w:r w:rsidRPr="00C56CA3">
          <w:rPr>
            <w:rStyle w:val="a3"/>
            <w:rFonts w:ascii="Times New Roman" w:hAnsi="Times New Roman" w:cs="Times New Roman"/>
            <w:color w:val="auto"/>
            <w:sz w:val="28"/>
            <w:szCs w:val="28"/>
            <w:u w:val="none"/>
            <w:bdr w:val="none" w:sz="0" w:space="0" w:color="auto" w:frame="1"/>
            <w:shd w:val="clear" w:color="auto" w:fill="FFFFFF"/>
          </w:rPr>
          <w:t>mail@mfc26kir.ru</w:t>
        </w:r>
      </w:hyperlink>
      <w:r w:rsidRPr="00C56CA3">
        <w:rPr>
          <w:rFonts w:ascii="Times New Roman" w:eastAsia="Times New Roman" w:hAnsi="Times New Roman" w:cs="Times New Roman"/>
          <w:sz w:val="28"/>
          <w:szCs w:val="28"/>
          <w:lang w:eastAsia="ru-RU"/>
        </w:rPr>
        <w:t>.</w:t>
      </w:r>
    </w:p>
    <w:p w:rsidR="001A216D" w:rsidRDefault="002F2C9A" w:rsidP="003F6351">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F6351" w:rsidRPr="00C56CA3">
        <w:rPr>
          <w:rFonts w:ascii="Times New Roman" w:eastAsia="Times New Roman" w:hAnsi="Times New Roman" w:cs="Times New Roman"/>
          <w:sz w:val="28"/>
          <w:szCs w:val="28"/>
          <w:lang w:eastAsia="ru-RU"/>
        </w:rPr>
        <w:t xml:space="preserve">    </w:t>
      </w:r>
      <w:r w:rsidR="00AA3AF3">
        <w:rPr>
          <w:rFonts w:ascii="Times New Roman" w:eastAsia="Times New Roman" w:hAnsi="Times New Roman" w:cs="Times New Roman"/>
          <w:sz w:val="28"/>
          <w:szCs w:val="28"/>
          <w:lang w:eastAsia="ru-RU"/>
        </w:rPr>
        <w:t>6</w:t>
      </w:r>
      <w:r w:rsidR="004D3ABA" w:rsidRPr="00C56CA3">
        <w:rPr>
          <w:rFonts w:ascii="Times New Roman" w:eastAsia="Times New Roman" w:hAnsi="Times New Roman" w:cs="Times New Roman"/>
          <w:sz w:val="28"/>
          <w:szCs w:val="28"/>
          <w:lang w:eastAsia="ru-RU"/>
        </w:rPr>
        <w:t xml:space="preserve">) </w:t>
      </w:r>
      <w:r w:rsidR="006803DF" w:rsidRPr="00C56CA3">
        <w:rPr>
          <w:rFonts w:ascii="Times New Roman" w:eastAsia="Times New Roman" w:hAnsi="Times New Roman" w:cs="Times New Roman"/>
          <w:sz w:val="28"/>
          <w:szCs w:val="28"/>
          <w:lang w:eastAsia="ru-RU"/>
        </w:rPr>
        <w:t xml:space="preserve">Официальный сайт администрации Кировского городского округа </w:t>
      </w:r>
      <w:r w:rsidR="00E956C7" w:rsidRPr="00C56CA3">
        <w:rPr>
          <w:rFonts w:ascii="Times New Roman" w:eastAsia="Times New Roman" w:hAnsi="Times New Roman" w:cs="Times New Roman"/>
          <w:sz w:val="28"/>
          <w:szCs w:val="28"/>
          <w:lang w:eastAsia="ru-RU"/>
        </w:rPr>
        <w:t xml:space="preserve">Ставропольского края </w:t>
      </w:r>
      <w:r w:rsidR="006803DF" w:rsidRPr="00C56CA3">
        <w:rPr>
          <w:rFonts w:ascii="Times New Roman" w:eastAsia="Times New Roman" w:hAnsi="Times New Roman" w:cs="Times New Roman"/>
          <w:sz w:val="28"/>
          <w:szCs w:val="28"/>
          <w:lang w:eastAsia="ru-RU"/>
        </w:rPr>
        <w:t>в информационно-телекоммуни</w:t>
      </w:r>
      <w:r w:rsidR="001A216D" w:rsidRPr="00C56CA3">
        <w:rPr>
          <w:rFonts w:ascii="Times New Roman" w:eastAsia="Times New Roman" w:hAnsi="Times New Roman" w:cs="Times New Roman"/>
          <w:sz w:val="28"/>
          <w:szCs w:val="28"/>
          <w:lang w:eastAsia="ru-RU"/>
        </w:rPr>
        <w:t>кационной сети «Интернет»: </w:t>
      </w:r>
      <w:r w:rsidR="000A3F12" w:rsidRPr="00C56CA3">
        <w:rPr>
          <w:rFonts w:ascii="Times New Roman" w:eastAsia="Times New Roman" w:hAnsi="Times New Roman" w:cs="Times New Roman"/>
          <w:sz w:val="28"/>
          <w:szCs w:val="28"/>
          <w:lang w:val="en-US" w:eastAsia="ru-RU"/>
        </w:rPr>
        <w:t>www</w:t>
      </w:r>
      <w:r w:rsidR="000A3F12" w:rsidRPr="00C56CA3">
        <w:rPr>
          <w:rFonts w:ascii="Times New Roman" w:eastAsia="Times New Roman" w:hAnsi="Times New Roman" w:cs="Times New Roman"/>
          <w:sz w:val="28"/>
          <w:szCs w:val="28"/>
          <w:lang w:eastAsia="ru-RU"/>
        </w:rPr>
        <w:t>.</w:t>
      </w:r>
      <w:hyperlink r:id="rId12" w:history="1">
        <w:r w:rsidR="000E2212" w:rsidRPr="00C56CA3">
          <w:rPr>
            <w:rStyle w:val="a3"/>
            <w:rFonts w:ascii="Times New Roman" w:hAnsi="Times New Roman" w:cs="Times New Roman"/>
            <w:iCs/>
            <w:color w:val="auto"/>
            <w:sz w:val="28"/>
            <w:szCs w:val="28"/>
            <w:u w:val="none"/>
          </w:rPr>
          <w:t>kir-portal.ru</w:t>
        </w:r>
      </w:hyperlink>
      <w:r w:rsidR="006803DF"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(далее - официальный сайт администрации).</w:t>
      </w:r>
    </w:p>
    <w:p w:rsidR="001D6850" w:rsidRPr="00C56CA3" w:rsidRDefault="001D6850" w:rsidP="001D6850">
      <w:pPr>
        <w:shd w:val="clear" w:color="auto" w:fill="FFFFFF"/>
        <w:tabs>
          <w:tab w:val="left" w:pos="851"/>
        </w:tabs>
        <w:spacing w:after="0" w:line="240" w:lineRule="auto"/>
        <w:ind w:firstLine="851"/>
        <w:jc w:val="both"/>
        <w:rPr>
          <w:rFonts w:ascii="Times New Roman" w:eastAsia="Times New Roman" w:hAnsi="Times New Roman" w:cs="Times New Roman"/>
          <w:iCs/>
          <w:sz w:val="28"/>
          <w:szCs w:val="28"/>
          <w:lang w:eastAsia="ru-RU"/>
        </w:rPr>
      </w:pPr>
      <w:r w:rsidRPr="00770E54">
        <w:rPr>
          <w:rFonts w:ascii="Times New Roman" w:hAnsi="Times New Roman" w:cs="Times New Roman"/>
          <w:sz w:val="28"/>
          <w:szCs w:val="28"/>
        </w:rPr>
        <w:t>7) Посредством Единой государственной информа</w:t>
      </w:r>
      <w:r w:rsidRPr="00770E54">
        <w:rPr>
          <w:rFonts w:ascii="Times New Roman" w:hAnsi="Times New Roman" w:cs="Times New Roman"/>
          <w:sz w:val="28"/>
          <w:szCs w:val="28"/>
        </w:rPr>
        <w:softHyphen/>
        <w:t>ционной системы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1.3.1. Порядок получения консультаций по процедуре предоставления государственной услуги.</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1.3.1.1. Информация о порядке предоставления государственной услуги предоставляется бесплатно.</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1.3.1.2. Получение заявителями информации о порядке предоставления государственной услуги осуществляется путем индивидуально</w:t>
      </w:r>
      <w:r w:rsidR="00AA3903">
        <w:rPr>
          <w:rFonts w:ascii="Times New Roman" w:eastAsia="Times New Roman" w:hAnsi="Times New Roman" w:cs="Times New Roman"/>
          <w:sz w:val="28"/>
          <w:szCs w:val="28"/>
          <w:lang w:eastAsia="ru-RU"/>
        </w:rPr>
        <w:t xml:space="preserve">го и публичного информирования. </w:t>
      </w:r>
      <w:r w:rsidRPr="00C56CA3">
        <w:rPr>
          <w:rFonts w:ascii="Times New Roman" w:eastAsia="Times New Roman" w:hAnsi="Times New Roman" w:cs="Times New Roman"/>
          <w:sz w:val="28"/>
          <w:szCs w:val="28"/>
          <w:lang w:eastAsia="ru-RU"/>
        </w:rPr>
        <w:t>Информирование о процедуре предоставления государственной услуги осуществляется в устной и письменной форме.</w:t>
      </w:r>
    </w:p>
    <w:p w:rsidR="00806D88" w:rsidRPr="00C56CA3" w:rsidRDefault="001A216D" w:rsidP="002A032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1.3.1.3. Индивидуальное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устное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информирование</w:t>
      </w:r>
      <w:r w:rsidR="000530B1">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порядке</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предоставления государственной</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услуги</w:t>
      </w:r>
      <w:r w:rsidR="008C03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осу</w:t>
      </w:r>
      <w:r w:rsidR="0006333F" w:rsidRPr="00C56CA3">
        <w:rPr>
          <w:rFonts w:ascii="Times New Roman" w:eastAsia="Times New Roman" w:hAnsi="Times New Roman" w:cs="Times New Roman"/>
          <w:sz w:val="28"/>
          <w:szCs w:val="28"/>
          <w:lang w:eastAsia="ru-RU"/>
        </w:rPr>
        <w:t>ществляется</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специалистом</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отдела</w:t>
      </w:r>
      <w:r w:rsidR="008C03F6" w:rsidRPr="00C56CA3">
        <w:rPr>
          <w:rFonts w:ascii="Times New Roman" w:eastAsia="Times New Roman" w:hAnsi="Times New Roman" w:cs="Times New Roman"/>
          <w:sz w:val="28"/>
          <w:szCs w:val="28"/>
          <w:lang w:eastAsia="ru-RU"/>
        </w:rPr>
        <w:t xml:space="preserve"> </w:t>
      </w:r>
      <w:r w:rsidR="0006333F" w:rsidRPr="00C56CA3">
        <w:rPr>
          <w:rFonts w:ascii="Times New Roman" w:eastAsia="Times New Roman" w:hAnsi="Times New Roman" w:cs="Times New Roman"/>
          <w:sz w:val="28"/>
          <w:szCs w:val="28"/>
          <w:lang w:eastAsia="ru-RU"/>
        </w:rPr>
        <w:t>о</w:t>
      </w:r>
      <w:r w:rsidRPr="00C56CA3">
        <w:rPr>
          <w:rFonts w:ascii="Times New Roman" w:eastAsia="Times New Roman" w:hAnsi="Times New Roman" w:cs="Times New Roman"/>
          <w:sz w:val="28"/>
          <w:szCs w:val="28"/>
          <w:lang w:eastAsia="ru-RU"/>
        </w:rPr>
        <w:t>бразования</w:t>
      </w:r>
      <w:r w:rsidR="008C03F6"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w:t>
      </w:r>
      <w:r w:rsidR="008C03F6" w:rsidRPr="002C5C10">
        <w:rPr>
          <w:rFonts w:ascii="Times New Roman" w:eastAsia="Times New Roman" w:hAnsi="Times New Roman" w:cs="Times New Roman"/>
          <w:sz w:val="28"/>
          <w:szCs w:val="28"/>
          <w:lang w:eastAsia="ru-RU"/>
        </w:rPr>
        <w:t>округа</w:t>
      </w:r>
      <w:r w:rsidR="000530B1" w:rsidRPr="002C5C10">
        <w:rPr>
          <w:rFonts w:ascii="Times New Roman" w:eastAsia="Times New Roman" w:hAnsi="Times New Roman" w:cs="Times New Roman"/>
          <w:sz w:val="28"/>
          <w:szCs w:val="28"/>
          <w:lang w:eastAsia="ru-RU"/>
        </w:rPr>
        <w:t xml:space="preserve"> </w:t>
      </w:r>
      <w:r w:rsidR="008C03F6" w:rsidRPr="002C5C10">
        <w:rPr>
          <w:rFonts w:ascii="Times New Roman" w:eastAsia="Times New Roman" w:hAnsi="Times New Roman" w:cs="Times New Roman"/>
          <w:sz w:val="28"/>
          <w:szCs w:val="28"/>
          <w:lang w:eastAsia="ru-RU"/>
        </w:rPr>
        <w:t>Ставропольского</w:t>
      </w:r>
      <w:r w:rsidR="00AA3903" w:rsidRPr="002C5C10">
        <w:rPr>
          <w:rFonts w:ascii="Times New Roman" w:eastAsia="Times New Roman" w:hAnsi="Times New Roman" w:cs="Times New Roman"/>
          <w:sz w:val="28"/>
          <w:szCs w:val="28"/>
          <w:lang w:eastAsia="ru-RU"/>
        </w:rPr>
        <w:t xml:space="preserve"> </w:t>
      </w:r>
      <w:r w:rsidR="008C03F6" w:rsidRPr="002C5C10">
        <w:rPr>
          <w:rFonts w:ascii="Times New Roman" w:eastAsia="Times New Roman" w:hAnsi="Times New Roman" w:cs="Times New Roman"/>
          <w:sz w:val="28"/>
          <w:szCs w:val="28"/>
          <w:lang w:eastAsia="ru-RU"/>
        </w:rPr>
        <w:t>края</w:t>
      </w:r>
      <w:r w:rsidRPr="002C5C10">
        <w:rPr>
          <w:rFonts w:ascii="Times New Roman" w:eastAsia="Times New Roman" w:hAnsi="Times New Roman" w:cs="Times New Roman"/>
          <w:sz w:val="28"/>
          <w:szCs w:val="28"/>
          <w:lang w:eastAsia="ru-RU"/>
        </w:rPr>
        <w:t>,</w:t>
      </w:r>
      <w:r w:rsidR="00AA3AF3" w:rsidRPr="002C5C10">
        <w:rPr>
          <w:rFonts w:ascii="Times New Roman" w:eastAsia="Times New Roman" w:hAnsi="Times New Roman" w:cs="Times New Roman"/>
          <w:sz w:val="28"/>
          <w:szCs w:val="28"/>
          <w:lang w:eastAsia="ru-RU"/>
        </w:rPr>
        <w:t xml:space="preserve"> </w:t>
      </w:r>
      <w:r w:rsidRPr="002C5C10">
        <w:rPr>
          <w:rFonts w:ascii="Times New Roman" w:eastAsia="Times New Roman" w:hAnsi="Times New Roman" w:cs="Times New Roman"/>
          <w:sz w:val="28"/>
          <w:szCs w:val="28"/>
          <w:lang w:eastAsia="ru-RU"/>
        </w:rPr>
        <w:t>ответственным</w:t>
      </w:r>
      <w:r w:rsidR="002C5C10">
        <w:rPr>
          <w:rFonts w:ascii="Times New Roman" w:eastAsia="Times New Roman" w:hAnsi="Times New Roman" w:cs="Times New Roman"/>
          <w:sz w:val="28"/>
          <w:szCs w:val="28"/>
          <w:lang w:eastAsia="ru-RU"/>
        </w:rPr>
        <w:t xml:space="preserve"> </w:t>
      </w:r>
      <w:r w:rsidR="00AA3AF3" w:rsidRPr="00C56CA3">
        <w:rPr>
          <w:rFonts w:ascii="Times New Roman" w:eastAsia="Times New Roman" w:hAnsi="Times New Roman" w:cs="Times New Roman"/>
          <w:sz w:val="28"/>
          <w:szCs w:val="28"/>
          <w:lang w:eastAsia="ru-RU"/>
        </w:rPr>
        <w:t xml:space="preserve">за предоставление государственной услуги (далее - специалист), при </w:t>
      </w:r>
      <w:r w:rsidR="00AA3AF3">
        <w:rPr>
          <w:rFonts w:ascii="Times New Roman" w:eastAsia="Times New Roman" w:hAnsi="Times New Roman" w:cs="Times New Roman"/>
          <w:sz w:val="28"/>
          <w:szCs w:val="28"/>
          <w:lang w:eastAsia="ru-RU"/>
        </w:rPr>
        <w:t>о</w:t>
      </w:r>
      <w:r w:rsidR="00AA3AF3" w:rsidRPr="00C56CA3">
        <w:rPr>
          <w:rFonts w:ascii="Times New Roman" w:eastAsia="Times New Roman" w:hAnsi="Times New Roman" w:cs="Times New Roman"/>
          <w:sz w:val="28"/>
          <w:szCs w:val="28"/>
          <w:lang w:eastAsia="ru-RU"/>
        </w:rPr>
        <w:t>бращении заявителей лично или по телефону.</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1.3.1.4. Индивидуальное письменное информирование о порядке предоставления государственной услуги осуществляется специалистом при обращении заявителей путем почтовых или электронных отправлений.</w:t>
      </w:r>
    </w:p>
    <w:p w:rsidR="001A216D" w:rsidRPr="00C56CA3" w:rsidRDefault="001A216D" w:rsidP="00031196">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0311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специалиста отдела образования, оформившего письменный ответ.</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1.3.1.5. Публичное устное информирование осуществляется с привлечением средств массовой информации - радио, телевидения (далее - СМИ).</w:t>
      </w:r>
    </w:p>
    <w:p w:rsidR="001A216D"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A9437A" w:rsidRDefault="00A9437A"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Pr="00C56CA3" w:rsidRDefault="00A9437A"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1.3.2. Информация о порядке предоставления государственной услуги должна представляться заявителям оперативно, быть четкой, достоверной, полной.</w:t>
      </w:r>
    </w:p>
    <w:p w:rsidR="001A216D" w:rsidRPr="00C56CA3" w:rsidRDefault="001A216D" w:rsidP="003F635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 Обязанности специалиста при ответе на телефонные звонки, устные и письменные обращения заявителей, требования к форме и характеру взаимодействия специалиста с заявителями.</w:t>
      </w:r>
    </w:p>
    <w:p w:rsidR="001A216D" w:rsidRPr="00C56CA3" w:rsidRDefault="00806D88" w:rsidP="00EB5E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r w:rsidR="001A216D" w:rsidRPr="00C56CA3">
        <w:rPr>
          <w:rFonts w:ascii="Times New Roman" w:eastAsia="Times New Roman" w:hAnsi="Times New Roman" w:cs="Times New Roman"/>
          <w:sz w:val="28"/>
          <w:szCs w:val="28"/>
          <w:lang w:eastAsia="ru-RU"/>
        </w:rPr>
        <w:t>1.3.3.1. При консультировании по телефону специалист должен назвать свою фамилию, имя, отчество, должность, а затем в вежливой и корректной форме четко и подробно проинформировать обратившегося по интересующим вопросам.</w:t>
      </w:r>
    </w:p>
    <w:p w:rsidR="001A216D" w:rsidRPr="00C56CA3" w:rsidRDefault="001A216D" w:rsidP="00EB5E9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1.3.3.2.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1A216D" w:rsidRPr="00C56CA3" w:rsidRDefault="001A216D" w:rsidP="00EB5E9B">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w:t>
      </w:r>
      <w:r w:rsidRPr="00C56CA3">
        <w:rPr>
          <w:rFonts w:ascii="Times New Roman" w:eastAsia="Times New Roman" w:hAnsi="Times New Roman" w:cs="Times New Roman"/>
          <w:sz w:val="28"/>
          <w:szCs w:val="28"/>
          <w:lang w:eastAsia="ru-RU"/>
        </w:rPr>
        <w:lastRenderedPageBreak/>
        <w:t>либо назначает другое удобное для заявителя время для устного информирования.</w:t>
      </w:r>
    </w:p>
    <w:p w:rsidR="001A216D" w:rsidRPr="00C56CA3" w:rsidRDefault="001A216D" w:rsidP="00EB5E9B">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Время ожидания заявителя в очереди при индивидуальном устном консультировании не должно превышать 15 минут.</w:t>
      </w:r>
    </w:p>
    <w:p w:rsidR="001A216D" w:rsidRPr="00C56CA3" w:rsidRDefault="00677EF8"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Прием граждан по вопросам предоставления государственной услуги осуществляется:</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начальником отдела образования</w:t>
      </w:r>
      <w:r w:rsidR="008C03F6"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 его заместителем или специалистом, ответственным за предоставление государственной услуги (далее - должностные лица), согласно графику работы отдела образования</w:t>
      </w:r>
      <w:r w:rsidR="005267A9"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Предварительная запись на прием по вопросам предоставления государственной услуги к должностным лицам отдела образования </w:t>
      </w:r>
      <w:r w:rsidR="008C03F6"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производится по телефону: (879</w:t>
      </w:r>
      <w:r w:rsidR="002F6905" w:rsidRPr="00C56CA3">
        <w:rPr>
          <w:rFonts w:ascii="Times New Roman" w:eastAsia="Times New Roman" w:hAnsi="Times New Roman" w:cs="Times New Roman"/>
          <w:sz w:val="28"/>
          <w:szCs w:val="28"/>
          <w:lang w:eastAsia="ru-RU"/>
        </w:rPr>
        <w:t>38</w:t>
      </w:r>
      <w:r w:rsidRPr="00C56CA3">
        <w:rPr>
          <w:rFonts w:ascii="Times New Roman" w:eastAsia="Times New Roman" w:hAnsi="Times New Roman" w:cs="Times New Roman"/>
          <w:sz w:val="28"/>
          <w:szCs w:val="28"/>
          <w:lang w:eastAsia="ru-RU"/>
        </w:rPr>
        <w:t xml:space="preserve">) </w:t>
      </w:r>
      <w:r w:rsidR="002F6905" w:rsidRPr="00C56CA3">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w:t>
      </w:r>
      <w:r w:rsidR="002F6905" w:rsidRPr="00C56CA3">
        <w:rPr>
          <w:rFonts w:ascii="Times New Roman" w:eastAsia="Times New Roman" w:hAnsi="Times New Roman" w:cs="Times New Roman"/>
          <w:sz w:val="28"/>
          <w:szCs w:val="28"/>
          <w:lang w:eastAsia="ru-RU"/>
        </w:rPr>
        <w:t>29</w:t>
      </w:r>
      <w:r w:rsidRPr="00C56CA3">
        <w:rPr>
          <w:rFonts w:ascii="Times New Roman" w:eastAsia="Times New Roman" w:hAnsi="Times New Roman" w:cs="Times New Roman"/>
          <w:sz w:val="28"/>
          <w:szCs w:val="28"/>
          <w:lang w:eastAsia="ru-RU"/>
        </w:rPr>
        <w:t>-5</w:t>
      </w:r>
      <w:r w:rsidR="002F6905" w:rsidRPr="00C56CA3">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Прием у должностного лица не должен превышать 20 минут.</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1.3.3.3.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 подписавшего ответ, указываются фамилия, имя, отчество, должность и номер телефона</w:t>
      </w:r>
      <w:r w:rsidR="002F6905" w:rsidRPr="00C56CA3">
        <w:rPr>
          <w:rFonts w:ascii="Times New Roman" w:eastAsia="Times New Roman" w:hAnsi="Times New Roman" w:cs="Times New Roman"/>
          <w:sz w:val="28"/>
          <w:szCs w:val="28"/>
          <w:lang w:eastAsia="ru-RU"/>
        </w:rPr>
        <w:t xml:space="preserve"> специалиста, подготовившего от</w:t>
      </w:r>
      <w:r w:rsidRPr="00C56CA3">
        <w:rPr>
          <w:rFonts w:ascii="Times New Roman" w:eastAsia="Times New Roman" w:hAnsi="Times New Roman" w:cs="Times New Roman"/>
          <w:sz w:val="28"/>
          <w:szCs w:val="28"/>
          <w:lang w:eastAsia="ru-RU"/>
        </w:rPr>
        <w:t>вет. Письменный ответ на обращение направляется по почте на адрес заявителя в срок, не превышающий 30 дней со дня регистрации письменного обращения.</w:t>
      </w:r>
    </w:p>
    <w:p w:rsidR="00A56D78" w:rsidRDefault="001A216D" w:rsidP="0060387E">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9838D8" w:rsidRDefault="009838D8" w:rsidP="0060387E">
      <w:pPr>
        <w:shd w:val="clear" w:color="auto" w:fill="FFFFFF"/>
        <w:spacing w:after="150" w:line="240" w:lineRule="auto"/>
        <w:jc w:val="both"/>
        <w:rPr>
          <w:rFonts w:ascii="Times New Roman" w:eastAsia="Times New Roman" w:hAnsi="Times New Roman" w:cs="Times New Roman"/>
          <w:sz w:val="28"/>
          <w:szCs w:val="28"/>
          <w:lang w:eastAsia="ru-RU"/>
        </w:rPr>
      </w:pPr>
    </w:p>
    <w:p w:rsidR="009838D8" w:rsidRDefault="009838D8" w:rsidP="009838D8">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center"/>
        <w:rPr>
          <w:rFonts w:ascii="Times New Roman" w:eastAsia="Times New Roman" w:hAnsi="Times New Roman" w:cs="Times New Roman"/>
          <w:sz w:val="28"/>
          <w:szCs w:val="28"/>
          <w:lang w:eastAsia="ru-RU"/>
        </w:rPr>
      </w:pPr>
    </w:p>
    <w:p w:rsidR="001A216D" w:rsidRPr="00C56CA3" w:rsidRDefault="002642B9"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Стандарт предоставления государственной услуги.</w:t>
      </w:r>
    </w:p>
    <w:p w:rsidR="001A216D" w:rsidRPr="00C56CA3" w:rsidRDefault="001A216D" w:rsidP="0060387E">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 Наименование государственной услуги</w:t>
      </w:r>
      <w:r w:rsidR="002F6905" w:rsidRPr="00C56CA3">
        <w:rPr>
          <w:rFonts w:ascii="Times New Roman" w:eastAsia="Times New Roman" w:hAnsi="Times New Roman" w:cs="Times New Roman"/>
          <w:sz w:val="28"/>
          <w:szCs w:val="28"/>
          <w:lang w:eastAsia="ru-RU"/>
        </w:rPr>
        <w:t>.</w:t>
      </w:r>
    </w:p>
    <w:p w:rsidR="001A216D" w:rsidRPr="00C56CA3" w:rsidRDefault="00031196"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F6968" w:rsidRPr="00C56CA3">
        <w:rPr>
          <w:rFonts w:ascii="Times New Roman" w:eastAsia="Times New Roman" w:hAnsi="Times New Roman" w:cs="Times New Roman"/>
          <w:sz w:val="28"/>
          <w:szCs w:val="28"/>
          <w:lang w:eastAsia="ru-RU"/>
        </w:rPr>
        <w:t>«</w:t>
      </w:r>
      <w:r w:rsidR="002642B9" w:rsidRPr="00C56CA3">
        <w:rPr>
          <w:rFonts w:ascii="Times New Roman" w:eastAsia="Times New Roman" w:hAnsi="Times New Roman" w:cs="Times New Roman"/>
          <w:sz w:val="28"/>
          <w:szCs w:val="28"/>
          <w:lang w:eastAsia="ru-RU"/>
        </w:rPr>
        <w:t>П</w:t>
      </w:r>
      <w:r w:rsidR="001A216D" w:rsidRPr="00C56CA3">
        <w:rPr>
          <w:rFonts w:ascii="Times New Roman" w:eastAsia="Times New Roman" w:hAnsi="Times New Roman" w:cs="Times New Roman"/>
          <w:sz w:val="28"/>
          <w:szCs w:val="28"/>
          <w:lang w:eastAsia="ru-RU"/>
        </w:rPr>
        <w:t xml:space="preserve">редоставление ежемесячной денежной компенсации расходов на оплату жилых помещений, отопления и освещения педагогическим работникам муниципальных образовательных организаций </w:t>
      </w:r>
      <w:r w:rsidR="002F6905" w:rsidRPr="00C56CA3">
        <w:rPr>
          <w:rFonts w:ascii="Times New Roman" w:eastAsia="Times New Roman" w:hAnsi="Times New Roman" w:cs="Times New Roman"/>
          <w:sz w:val="28"/>
          <w:szCs w:val="28"/>
          <w:lang w:eastAsia="ru-RU"/>
        </w:rPr>
        <w:t xml:space="preserve">Кировского городского округа </w:t>
      </w:r>
      <w:r w:rsidR="001A216D" w:rsidRPr="00C56CA3">
        <w:rPr>
          <w:rFonts w:ascii="Times New Roman" w:eastAsia="Times New Roman" w:hAnsi="Times New Roman" w:cs="Times New Roman"/>
          <w:sz w:val="28"/>
          <w:szCs w:val="28"/>
          <w:lang w:eastAsia="ru-RU"/>
        </w:rPr>
        <w:t>Ставропольского края, проживающим и работающим в сельских населенных пунктах, рабочих посе</w:t>
      </w:r>
      <w:r w:rsidR="009F6968" w:rsidRPr="00C56CA3">
        <w:rPr>
          <w:rFonts w:ascii="Times New Roman" w:eastAsia="Times New Roman" w:hAnsi="Times New Roman" w:cs="Times New Roman"/>
          <w:sz w:val="28"/>
          <w:szCs w:val="28"/>
          <w:lang w:eastAsia="ru-RU"/>
        </w:rPr>
        <w:t>лках (поселках городского типа</w:t>
      </w:r>
      <w:r w:rsidR="00BE6BBE"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Pr="00C56CA3">
        <w:rPr>
          <w:rFonts w:ascii="Times New Roman" w:hAnsi="Times New Roman" w:cs="Times New Roman"/>
          <w:sz w:val="28"/>
          <w:szCs w:val="28"/>
        </w:rPr>
        <w:t>(далее - ежемесячная денежная компенсация).</w:t>
      </w:r>
    </w:p>
    <w:p w:rsidR="001A216D" w:rsidRPr="00C56CA3" w:rsidRDefault="001A216D" w:rsidP="006B7CB9">
      <w:pPr>
        <w:shd w:val="clear" w:color="auto" w:fill="FFFFFF"/>
        <w:tabs>
          <w:tab w:val="left" w:pos="1418"/>
        </w:tabs>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2.2. </w:t>
      </w:r>
      <w:r w:rsidR="000311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Наименование органа, предоставляющего государственную услугу</w:t>
      </w:r>
      <w:r w:rsidR="00D31A7E" w:rsidRPr="00C56CA3">
        <w:rPr>
          <w:rFonts w:ascii="Times New Roman" w:eastAsia="Times New Roman" w:hAnsi="Times New Roman" w:cs="Times New Roman"/>
          <w:sz w:val="28"/>
          <w:szCs w:val="28"/>
          <w:lang w:eastAsia="ru-RU"/>
        </w:rPr>
        <w:t>,</w:t>
      </w:r>
      <w:r w:rsidR="00D31A7E" w:rsidRPr="00C56CA3">
        <w:rPr>
          <w:rFonts w:ascii="Arial" w:hAnsi="Arial" w:cs="Arial"/>
          <w:spacing w:val="2"/>
          <w:sz w:val="21"/>
          <w:szCs w:val="21"/>
          <w:shd w:val="clear" w:color="auto" w:fill="FFFFFF"/>
        </w:rPr>
        <w:t xml:space="preserve"> </w:t>
      </w:r>
      <w:r w:rsidR="00D31A7E" w:rsidRPr="00C56CA3">
        <w:rPr>
          <w:rFonts w:ascii="Times New Roman" w:hAnsi="Times New Roman" w:cs="Times New Roman"/>
          <w:spacing w:val="2"/>
          <w:sz w:val="28"/>
          <w:szCs w:val="28"/>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1A216D" w:rsidRPr="00C56CA3" w:rsidRDefault="002F2C9A" w:rsidP="006B7CB9">
      <w:pPr>
        <w:shd w:val="clear" w:color="auto" w:fill="FFFFFF"/>
        <w:tabs>
          <w:tab w:val="left" w:pos="567"/>
        </w:tabs>
        <w:spacing w:after="0" w:line="240" w:lineRule="auto"/>
        <w:ind w:firstLine="284"/>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642B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Государственная услуга предоставляется отделом образования</w:t>
      </w:r>
      <w:r w:rsidR="002F6905"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В процессе предоставления государственной услуги отдел образования </w:t>
      </w:r>
      <w:r w:rsidR="002F6905"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осуществляет взаимодействие с:</w:t>
      </w:r>
    </w:p>
    <w:p w:rsidR="001A216D" w:rsidRPr="00C56CA3" w:rsidRDefault="00677EF8" w:rsidP="006B7CB9">
      <w:pPr>
        <w:shd w:val="clear" w:color="auto" w:fill="FFFFFF"/>
        <w:tabs>
          <w:tab w:val="left" w:pos="993"/>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3B0777">
        <w:rPr>
          <w:rFonts w:ascii="Times New Roman" w:eastAsia="Times New Roman" w:hAnsi="Times New Roman" w:cs="Times New Roman"/>
          <w:sz w:val="28"/>
          <w:szCs w:val="28"/>
          <w:lang w:eastAsia="ru-RU"/>
        </w:rPr>
        <w:t xml:space="preserve">   </w:t>
      </w:r>
      <w:r w:rsidR="00EE07BE" w:rsidRPr="00C56CA3">
        <w:rPr>
          <w:rFonts w:ascii="Times New Roman" w:eastAsia="Times New Roman" w:hAnsi="Times New Roman" w:cs="Times New Roman"/>
          <w:sz w:val="28"/>
          <w:szCs w:val="28"/>
          <w:lang w:eastAsia="ru-RU"/>
        </w:rPr>
        <w:t>ф</w:t>
      </w:r>
      <w:r w:rsidR="001A216D" w:rsidRPr="00C56CA3">
        <w:rPr>
          <w:rFonts w:ascii="Times New Roman" w:eastAsia="Times New Roman" w:hAnsi="Times New Roman" w:cs="Times New Roman"/>
          <w:sz w:val="28"/>
          <w:szCs w:val="28"/>
          <w:lang w:eastAsia="ru-RU"/>
        </w:rPr>
        <w:t xml:space="preserve">инансовым управлением администрации </w:t>
      </w:r>
      <w:r w:rsidR="002F6905" w:rsidRPr="00C56CA3">
        <w:rPr>
          <w:rFonts w:ascii="Times New Roman" w:eastAsia="Times New Roman" w:hAnsi="Times New Roman" w:cs="Times New Roman"/>
          <w:sz w:val="28"/>
          <w:szCs w:val="28"/>
          <w:lang w:eastAsia="ru-RU"/>
        </w:rPr>
        <w:t>Кировского городского</w:t>
      </w:r>
      <w:r w:rsidR="00EB5E9B" w:rsidRPr="00C56CA3">
        <w:rPr>
          <w:rFonts w:ascii="Times New Roman" w:eastAsia="Times New Roman" w:hAnsi="Times New Roman" w:cs="Times New Roman"/>
          <w:sz w:val="28"/>
          <w:szCs w:val="28"/>
          <w:lang w:eastAsia="ru-RU"/>
        </w:rPr>
        <w:t xml:space="preserve"> </w:t>
      </w:r>
      <w:r w:rsidR="002F6905" w:rsidRPr="00C56CA3">
        <w:rPr>
          <w:rFonts w:ascii="Times New Roman" w:eastAsia="Times New Roman" w:hAnsi="Times New Roman" w:cs="Times New Roman"/>
          <w:sz w:val="28"/>
          <w:szCs w:val="28"/>
          <w:lang w:eastAsia="ru-RU"/>
        </w:rPr>
        <w:t>округа</w:t>
      </w:r>
      <w:r w:rsidR="001A216D" w:rsidRPr="00C56CA3">
        <w:rPr>
          <w:rFonts w:ascii="Times New Roman" w:eastAsia="Times New Roman" w:hAnsi="Times New Roman" w:cs="Times New Roman"/>
          <w:sz w:val="28"/>
          <w:szCs w:val="28"/>
          <w:lang w:eastAsia="ru-RU"/>
        </w:rPr>
        <w:t> Ставропольского края в части получения финансирования и бюджетных ассигнований;</w:t>
      </w:r>
      <w:r w:rsidR="002F6905" w:rsidRPr="00C56CA3">
        <w:rPr>
          <w:rFonts w:ascii="Times New Roman" w:eastAsia="Times New Roman" w:hAnsi="Times New Roman" w:cs="Times New Roman"/>
          <w:sz w:val="28"/>
          <w:szCs w:val="28"/>
          <w:lang w:eastAsia="ru-RU"/>
        </w:rPr>
        <w:t xml:space="preserve"> </w:t>
      </w:r>
    </w:p>
    <w:p w:rsidR="001A216D" w:rsidRPr="00C56CA3" w:rsidRDefault="00677EF8"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управлением труда и социальной защиты населения администрации </w:t>
      </w:r>
      <w:r w:rsidR="002F6905" w:rsidRPr="00C56CA3">
        <w:rPr>
          <w:rFonts w:ascii="Times New Roman" w:eastAsia="Times New Roman" w:hAnsi="Times New Roman" w:cs="Times New Roman"/>
          <w:sz w:val="28"/>
          <w:szCs w:val="28"/>
          <w:lang w:eastAsia="ru-RU"/>
        </w:rPr>
        <w:t xml:space="preserve">Кировского городского округа </w:t>
      </w:r>
      <w:r w:rsidR="001A216D" w:rsidRPr="00C56CA3">
        <w:rPr>
          <w:rFonts w:ascii="Times New Roman" w:eastAsia="Times New Roman" w:hAnsi="Times New Roman" w:cs="Times New Roman"/>
          <w:sz w:val="28"/>
          <w:szCs w:val="28"/>
          <w:lang w:eastAsia="ru-RU"/>
        </w:rPr>
        <w:t>Ставропольского края;</w:t>
      </w:r>
      <w:r w:rsidR="002F6905" w:rsidRPr="00C56CA3">
        <w:rPr>
          <w:rFonts w:ascii="Times New Roman" w:eastAsia="Times New Roman" w:hAnsi="Times New Roman" w:cs="Times New Roman"/>
          <w:sz w:val="28"/>
          <w:szCs w:val="28"/>
          <w:lang w:eastAsia="ru-RU"/>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организациями - поставщиками жилищно-коммунальных услуг населению в части получения сведений о тарифах на жилищно-коммунальные услуги для населения, нормативах потребления коммунальных услуг;</w:t>
      </w:r>
    </w:p>
    <w:p w:rsidR="001A216D" w:rsidRPr="00C56CA3" w:rsidRDefault="00677EF8"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31A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отделом записи актов гражданского состояния управление записи актов гражданского состояния Ставропольского края по </w:t>
      </w:r>
      <w:r w:rsidR="002F6905" w:rsidRPr="00C56CA3">
        <w:rPr>
          <w:rFonts w:ascii="Times New Roman" w:eastAsia="Times New Roman" w:hAnsi="Times New Roman" w:cs="Times New Roman"/>
          <w:sz w:val="28"/>
          <w:szCs w:val="28"/>
          <w:lang w:eastAsia="ru-RU"/>
        </w:rPr>
        <w:t>Кировскому городскому округу</w:t>
      </w:r>
      <w:r w:rsidR="001A216D" w:rsidRPr="00C56CA3">
        <w:rPr>
          <w:rFonts w:ascii="Times New Roman" w:eastAsia="Times New Roman" w:hAnsi="Times New Roman" w:cs="Times New Roman"/>
          <w:sz w:val="28"/>
          <w:szCs w:val="28"/>
          <w:lang w:eastAsia="ru-RU"/>
        </w:rPr>
        <w:t>, в части получения документов личного хранения.</w:t>
      </w:r>
    </w:p>
    <w:p w:rsidR="00661F06" w:rsidRDefault="00677EF8"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40559C" w:rsidRPr="00C56CA3">
        <w:rPr>
          <w:rFonts w:ascii="Times New Roman" w:eastAsia="Times New Roman" w:hAnsi="Times New Roman" w:cs="Times New Roman"/>
          <w:sz w:val="28"/>
          <w:szCs w:val="28"/>
          <w:lang w:eastAsia="ru-RU"/>
        </w:rPr>
        <w:t xml:space="preserve">В соответствии с положениями </w:t>
      </w:r>
      <w:r w:rsidR="00D31A7E" w:rsidRPr="00C56CA3">
        <w:rPr>
          <w:rFonts w:ascii="Times New Roman" w:eastAsia="Times New Roman" w:hAnsi="Times New Roman" w:cs="Times New Roman"/>
          <w:sz w:val="28"/>
          <w:szCs w:val="28"/>
          <w:lang w:eastAsia="ru-RU"/>
        </w:rPr>
        <w:t>а</w:t>
      </w:r>
      <w:r w:rsidR="00661F06">
        <w:rPr>
          <w:rFonts w:ascii="Times New Roman" w:eastAsia="Times New Roman" w:hAnsi="Times New Roman" w:cs="Times New Roman"/>
          <w:sz w:val="28"/>
          <w:szCs w:val="28"/>
          <w:lang w:eastAsia="ru-RU"/>
        </w:rPr>
        <w:t>дминистративного регламента,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w:t>
      </w:r>
      <w:r w:rsidR="00A052E1">
        <w:rPr>
          <w:rFonts w:ascii="Times New Roman" w:eastAsia="Times New Roman" w:hAnsi="Times New Roman" w:cs="Times New Roman"/>
          <w:sz w:val="28"/>
          <w:szCs w:val="28"/>
          <w:lang w:eastAsia="ru-RU"/>
        </w:rPr>
        <w:t>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Описание результата предоставления государственной услуги</w:t>
      </w:r>
      <w:r w:rsidR="00B0587A"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Результатом предоставления государственной услуги является:</w:t>
      </w:r>
    </w:p>
    <w:p w:rsidR="001A216D" w:rsidRDefault="00677EF8"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а) </w:t>
      </w:r>
      <w:r w:rsidR="00B54FDC">
        <w:rPr>
          <w:rFonts w:ascii="Times New Roman" w:eastAsia="Times New Roman" w:hAnsi="Times New Roman" w:cs="Times New Roman"/>
          <w:sz w:val="28"/>
          <w:szCs w:val="28"/>
          <w:lang w:eastAsia="ru-RU"/>
        </w:rPr>
        <w:t xml:space="preserve">принятие решения о </w:t>
      </w:r>
      <w:r w:rsidR="001A216D" w:rsidRPr="00C56CA3">
        <w:rPr>
          <w:rFonts w:ascii="Times New Roman" w:eastAsia="Times New Roman" w:hAnsi="Times New Roman" w:cs="Times New Roman"/>
          <w:sz w:val="28"/>
          <w:szCs w:val="28"/>
          <w:lang w:eastAsia="ru-RU"/>
        </w:rPr>
        <w:t>предоставление ежемесячной денежной компенсации</w:t>
      </w:r>
      <w:r w:rsidR="00B54FDC">
        <w:rPr>
          <w:rFonts w:ascii="Times New Roman" w:eastAsia="Times New Roman" w:hAnsi="Times New Roman" w:cs="Times New Roman"/>
          <w:sz w:val="28"/>
          <w:szCs w:val="28"/>
          <w:lang w:eastAsia="ru-RU"/>
        </w:rPr>
        <w:t xml:space="preserve"> с направлением заявителю уведомления о принятом решении</w:t>
      </w:r>
      <w:r w:rsidR="001A216D" w:rsidRPr="00C56CA3">
        <w:rPr>
          <w:rFonts w:ascii="Times New Roman" w:eastAsia="Times New Roman" w:hAnsi="Times New Roman" w:cs="Times New Roman"/>
          <w:sz w:val="28"/>
          <w:szCs w:val="28"/>
          <w:lang w:eastAsia="ru-RU"/>
        </w:rPr>
        <w:t>;</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677EF8"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б) </w:t>
      </w:r>
      <w:r w:rsidR="00B54FDC">
        <w:rPr>
          <w:rFonts w:ascii="Times New Roman" w:eastAsia="Times New Roman" w:hAnsi="Times New Roman" w:cs="Times New Roman"/>
          <w:sz w:val="28"/>
          <w:szCs w:val="28"/>
          <w:lang w:eastAsia="ru-RU"/>
        </w:rPr>
        <w:t xml:space="preserve">принятие решения об </w:t>
      </w:r>
      <w:r w:rsidR="001A216D" w:rsidRPr="00C56CA3">
        <w:rPr>
          <w:rFonts w:ascii="Times New Roman" w:eastAsia="Times New Roman" w:hAnsi="Times New Roman" w:cs="Times New Roman"/>
          <w:sz w:val="28"/>
          <w:szCs w:val="28"/>
          <w:lang w:eastAsia="ru-RU"/>
        </w:rPr>
        <w:t>отказ</w:t>
      </w:r>
      <w:r w:rsidR="00B54FDC">
        <w:rPr>
          <w:rFonts w:ascii="Times New Roman" w:eastAsia="Times New Roman" w:hAnsi="Times New Roman" w:cs="Times New Roman"/>
          <w:sz w:val="28"/>
          <w:szCs w:val="28"/>
          <w:lang w:eastAsia="ru-RU"/>
        </w:rPr>
        <w:t>е</w:t>
      </w:r>
      <w:r w:rsidR="001A216D" w:rsidRPr="00C56CA3">
        <w:rPr>
          <w:rFonts w:ascii="Times New Roman" w:eastAsia="Times New Roman" w:hAnsi="Times New Roman" w:cs="Times New Roman"/>
          <w:sz w:val="28"/>
          <w:szCs w:val="28"/>
          <w:lang w:eastAsia="ru-RU"/>
        </w:rPr>
        <w:t xml:space="preserve"> в предоставлении ежемесячной денежной компенсации</w:t>
      </w:r>
      <w:r w:rsidR="00B54FDC">
        <w:rPr>
          <w:rFonts w:ascii="Times New Roman" w:eastAsia="Times New Roman" w:hAnsi="Times New Roman" w:cs="Times New Roman"/>
          <w:sz w:val="28"/>
          <w:szCs w:val="28"/>
          <w:lang w:eastAsia="ru-RU"/>
        </w:rPr>
        <w:t xml:space="preserve"> с направлением заявителю уведомления о принятом решении</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Срок предоставления государственной услуги</w:t>
      </w:r>
      <w:r w:rsidR="00B0587A" w:rsidRPr="00C56CA3">
        <w:rPr>
          <w:rFonts w:ascii="Times New Roman" w:eastAsia="Times New Roman" w:hAnsi="Times New Roman" w:cs="Times New Roman"/>
          <w:sz w:val="28"/>
          <w:szCs w:val="28"/>
          <w:lang w:eastAsia="ru-RU"/>
        </w:rPr>
        <w:t xml:space="preserve">, </w:t>
      </w:r>
      <w:r w:rsidR="00B0587A" w:rsidRPr="00C56CA3">
        <w:rPr>
          <w:rFonts w:ascii="Times New Roman" w:hAnsi="Times New Roman" w:cs="Times New Roman"/>
          <w:spacing w:val="2"/>
          <w:sz w:val="28"/>
          <w:szCs w:val="28"/>
          <w:shd w:val="clear" w:color="auto" w:fill="FFFFFF"/>
        </w:rPr>
        <w:t>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w:t>
      </w:r>
      <w:r w:rsidR="00A052E1">
        <w:rPr>
          <w:rFonts w:ascii="Times New Roman" w:hAnsi="Times New Roman" w:cs="Times New Roman"/>
          <w:spacing w:val="2"/>
          <w:sz w:val="28"/>
          <w:szCs w:val="28"/>
          <w:shd w:val="clear" w:color="auto" w:fill="FFFFFF"/>
        </w:rPr>
        <w:t>тавления государственной услуги.</w:t>
      </w:r>
    </w:p>
    <w:p w:rsidR="00817569" w:rsidRPr="00E35434" w:rsidRDefault="002F2C9A" w:rsidP="006B7CB9">
      <w:pPr>
        <w:pStyle w:val="unformattext"/>
        <w:shd w:val="clear" w:color="auto" w:fill="FFFFFF"/>
        <w:spacing w:before="0" w:beforeAutospacing="0" w:after="0" w:afterAutospacing="0"/>
        <w:jc w:val="both"/>
        <w:textAlignment w:val="baseline"/>
        <w:rPr>
          <w:spacing w:val="2"/>
          <w:sz w:val="28"/>
          <w:szCs w:val="28"/>
        </w:rPr>
      </w:pPr>
      <w:r w:rsidRPr="00E35434">
        <w:rPr>
          <w:sz w:val="28"/>
          <w:szCs w:val="28"/>
        </w:rPr>
        <w:t xml:space="preserve">       </w:t>
      </w:r>
      <w:r w:rsidR="00B0587A" w:rsidRPr="00E35434">
        <w:rPr>
          <w:sz w:val="28"/>
          <w:szCs w:val="28"/>
        </w:rPr>
        <w:t xml:space="preserve">     </w:t>
      </w:r>
      <w:r w:rsidR="006E2FCB" w:rsidRPr="00E35434">
        <w:rPr>
          <w:sz w:val="28"/>
          <w:szCs w:val="28"/>
        </w:rPr>
        <w:t xml:space="preserve">Срок предоставления государственной услуги составляет </w:t>
      </w:r>
      <w:r w:rsidR="00F01EDF" w:rsidRPr="00E35434">
        <w:rPr>
          <w:sz w:val="28"/>
          <w:szCs w:val="28"/>
        </w:rPr>
        <w:t>15 рабочих дней.</w:t>
      </w:r>
    </w:p>
    <w:p w:rsidR="00817569" w:rsidRPr="00BA14BF" w:rsidRDefault="009A6AA6" w:rsidP="006B7CB9">
      <w:pPr>
        <w:pStyle w:val="formattext"/>
        <w:shd w:val="clear" w:color="auto" w:fill="FFFFFF"/>
        <w:tabs>
          <w:tab w:val="left" w:pos="851"/>
        </w:tabs>
        <w:spacing w:before="0" w:beforeAutospacing="0" w:after="0" w:afterAutospacing="0"/>
        <w:jc w:val="both"/>
        <w:textAlignment w:val="baseline"/>
        <w:rPr>
          <w:spacing w:val="2"/>
          <w:sz w:val="28"/>
          <w:szCs w:val="28"/>
        </w:rPr>
      </w:pPr>
      <w:r w:rsidRPr="00BA14BF">
        <w:rPr>
          <w:spacing w:val="2"/>
          <w:sz w:val="28"/>
          <w:szCs w:val="28"/>
        </w:rPr>
        <w:t xml:space="preserve">            </w:t>
      </w:r>
      <w:r w:rsidR="00817569" w:rsidRPr="00BA14BF">
        <w:rPr>
          <w:spacing w:val="2"/>
          <w:sz w:val="28"/>
          <w:szCs w:val="28"/>
        </w:rPr>
        <w:t xml:space="preserve">В случае представления педагогическим работником документов не в полном объеме и (или) неправильно оформленных, </w:t>
      </w:r>
      <w:r w:rsidR="00075330" w:rsidRPr="00BA14BF">
        <w:rPr>
          <w:spacing w:val="2"/>
          <w:sz w:val="28"/>
          <w:szCs w:val="28"/>
        </w:rPr>
        <w:t>отдел образования и молодежной политики администрации Кировского городского округа Ставропольского края для</w:t>
      </w:r>
      <w:r w:rsidR="00817569" w:rsidRPr="00BA14BF">
        <w:rPr>
          <w:spacing w:val="2"/>
          <w:sz w:val="28"/>
          <w:szCs w:val="28"/>
        </w:rPr>
        <w:t xml:space="preserve">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w:t>
      </w:r>
      <w:r w:rsidR="00817569" w:rsidRPr="00BA14BF">
        <w:rPr>
          <w:spacing w:val="2"/>
          <w:sz w:val="28"/>
          <w:szCs w:val="28"/>
        </w:rPr>
        <w:lastRenderedPageBreak/>
        <w:t xml:space="preserve">указанные документы не представлены педагогическим работником в </w:t>
      </w:r>
      <w:r w:rsidR="00075330" w:rsidRPr="00BA14BF">
        <w:rPr>
          <w:spacing w:val="2"/>
          <w:sz w:val="28"/>
          <w:szCs w:val="28"/>
        </w:rPr>
        <w:t xml:space="preserve">отдел образования и молодежной политики администрации Кировского городского округа Ставропольского края </w:t>
      </w:r>
      <w:r w:rsidR="00817569" w:rsidRPr="00BA14BF">
        <w:rPr>
          <w:spacing w:val="2"/>
          <w:sz w:val="28"/>
          <w:szCs w:val="28"/>
        </w:rPr>
        <w:t>или образовательную организацию, принимающую документы, в течение 15 рабочих дней со дня получения им уведомления, уполномоченный орган отказывает педагогическому работнику в рассмотрении документов</w:t>
      </w:r>
      <w:r w:rsidRPr="00BA14BF">
        <w:rPr>
          <w:spacing w:val="2"/>
          <w:sz w:val="28"/>
          <w:szCs w:val="28"/>
        </w:rPr>
        <w:t xml:space="preserve">, </w:t>
      </w:r>
      <w:r w:rsidR="006E2FCB">
        <w:rPr>
          <w:spacing w:val="2"/>
          <w:sz w:val="28"/>
          <w:szCs w:val="28"/>
        </w:rPr>
        <w:t>по существу.</w:t>
      </w:r>
      <w:r w:rsidRPr="00BA14BF">
        <w:rPr>
          <w:spacing w:val="2"/>
          <w:sz w:val="28"/>
          <w:szCs w:val="28"/>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r w:rsidR="00B0587A" w:rsidRPr="00C56CA3">
        <w:rPr>
          <w:rFonts w:ascii="Times New Roman" w:eastAsia="Times New Roman" w:hAnsi="Times New Roman" w:cs="Times New Roman"/>
          <w:sz w:val="28"/>
          <w:szCs w:val="28"/>
          <w:lang w:eastAsia="ru-RU"/>
        </w:rPr>
        <w:t xml:space="preserve">, </w:t>
      </w:r>
      <w:r w:rsidR="00B0587A" w:rsidRPr="00C56CA3">
        <w:rPr>
          <w:rFonts w:ascii="Times New Roman" w:hAnsi="Times New Roman" w:cs="Times New Roman"/>
          <w:spacing w:val="2"/>
          <w:sz w:val="28"/>
          <w:szCs w:val="28"/>
          <w:shd w:val="clear" w:color="auto" w:fill="FFFFFF"/>
        </w:rPr>
        <w:t>с указанием их реквизитов и источников официального опубликования;</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Предоставление государственной услуги осуществляется в соответствии с:</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Конституцией Российской Федерации (Официальный интернет-портал правовой информации http:www.pravo.gov.ru, 01.08.2014, «Собрание законодательства Российской Федерации», 04.08.2014, № 31, ст. 4398);</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02 мая 2006 г.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1A216D" w:rsidRPr="00C56CA3" w:rsidRDefault="002F2C9A" w:rsidP="006B7CB9">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A216D" w:rsidRPr="00C56CA3" w:rsidRDefault="002F2C9A" w:rsidP="006B7CB9">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Федеральным законом от 29 декабря 2012 г. № 273-ФЗ «Об образовании в Российской Федерации» («Российская газета», № 303, 31.12.2012);</w:t>
      </w:r>
    </w:p>
    <w:p w:rsidR="00A9437A"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постановлением Правительства Российской Федерации от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25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августа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2012 г.</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852</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«Об утверждении Правил использования усиленной </w:t>
      </w:r>
    </w:p>
    <w:p w:rsidR="00A9437A" w:rsidRDefault="00A9437A" w:rsidP="006B7CB9">
      <w:pPr>
        <w:shd w:val="clear" w:color="auto" w:fill="FFFFFF"/>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B0587A"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Законом Ставропольского края от 28 февраля 201</w:t>
      </w:r>
      <w:r w:rsidR="00EB5E9B" w:rsidRPr="00C56CA3">
        <w:rPr>
          <w:rFonts w:ascii="Times New Roman" w:eastAsia="Times New Roman" w:hAnsi="Times New Roman" w:cs="Times New Roman"/>
          <w:sz w:val="28"/>
          <w:szCs w:val="28"/>
          <w:lang w:eastAsia="ru-RU"/>
        </w:rPr>
        <w:t xml:space="preserve">1 г. № 13-кз </w:t>
      </w:r>
      <w:r w:rsidR="00585737">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«О</w:t>
      </w:r>
      <w:r w:rsidR="00585737">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предоставлении </w:t>
      </w:r>
      <w:r w:rsidR="001A216D" w:rsidRPr="00C56CA3">
        <w:rPr>
          <w:rFonts w:ascii="Times New Roman" w:eastAsia="Times New Roman" w:hAnsi="Times New Roman" w:cs="Times New Roman"/>
          <w:sz w:val="28"/>
          <w:szCs w:val="28"/>
          <w:lang w:eastAsia="ru-RU"/>
        </w:rPr>
        <w:t>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 («Ставропольская правда», № 49, 01.03.2011, «Сборник законов и других правовых актов Ставропольского края», 30.03.2011, № 8, ст. 9099);</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Законом Ставропольского края от 28 февраля 2011 г. № 14-кз </w:t>
      </w:r>
      <w:r w:rsidR="00585737">
        <w:rPr>
          <w:rFonts w:ascii="Times New Roman" w:eastAsia="Times New Roman" w:hAnsi="Times New Roman" w:cs="Times New Roman"/>
          <w:sz w:val="28"/>
          <w:szCs w:val="28"/>
          <w:lang w:eastAsia="ru-RU"/>
        </w:rPr>
        <w:t xml:space="preserve">                            </w:t>
      </w:r>
      <w:r w:rsidR="00BE6BBE" w:rsidRPr="00C56CA3">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О</w:t>
      </w:r>
      <w:r w:rsidR="0058573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 отопления и освещения педагогическим работникам муниципальных образовательных организаций </w:t>
      </w:r>
      <w:r w:rsidR="001A216D" w:rsidRPr="00C56CA3">
        <w:rPr>
          <w:rFonts w:ascii="Times New Roman" w:eastAsia="Times New Roman" w:hAnsi="Times New Roman" w:cs="Times New Roman"/>
          <w:sz w:val="28"/>
          <w:szCs w:val="28"/>
          <w:lang w:eastAsia="ru-RU"/>
        </w:rPr>
        <w:lastRenderedPageBreak/>
        <w:t>муниципальных образований Ставропольского края, проживающим и работающим в сельских населенных пунктах, рабочих поселках (поселках городского типа</w:t>
      </w:r>
      <w:r w:rsidR="00BE6BBE" w:rsidRPr="00C56CA3">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 xml:space="preserve"> («Ставропольская правда», № 49, 01.03.2011, «Сборник законов и других правовых актов Ставропольского края», 30.03.2011, № 8, ст. 9100);</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Законом Ставропольского края от 30 июля 2013 г. № 72-кз </w:t>
      </w:r>
      <w:r w:rsidR="0058573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«Об образовании» («Сборник законов и других правовых актов Ставропольского края», 25.10.2013, № 54, ст. 10539);</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постановлением Правительства Ставро</w:t>
      </w:r>
      <w:r w:rsidR="00A06C11" w:rsidRPr="00C56CA3">
        <w:rPr>
          <w:rFonts w:ascii="Times New Roman" w:eastAsia="Times New Roman" w:hAnsi="Times New Roman" w:cs="Times New Roman"/>
          <w:sz w:val="28"/>
          <w:szCs w:val="28"/>
          <w:lang w:eastAsia="ru-RU"/>
        </w:rPr>
        <w:t xml:space="preserve">польского края от </w:t>
      </w:r>
      <w:r w:rsidR="003B0777">
        <w:rPr>
          <w:rFonts w:ascii="Times New Roman" w:eastAsia="Times New Roman" w:hAnsi="Times New Roman" w:cs="Times New Roman"/>
          <w:sz w:val="28"/>
          <w:szCs w:val="28"/>
          <w:lang w:eastAsia="ru-RU"/>
        </w:rPr>
        <w:t xml:space="preserve">                                          </w:t>
      </w:r>
      <w:r w:rsidR="00A06C11" w:rsidRPr="00C56CA3">
        <w:rPr>
          <w:rFonts w:ascii="Times New Roman" w:eastAsia="Times New Roman" w:hAnsi="Times New Roman" w:cs="Times New Roman"/>
          <w:sz w:val="28"/>
          <w:szCs w:val="28"/>
          <w:lang w:eastAsia="ru-RU"/>
        </w:rPr>
        <w:t xml:space="preserve">21 марта    </w:t>
      </w:r>
      <w:r w:rsidR="001A216D" w:rsidRPr="00C56CA3">
        <w:rPr>
          <w:rFonts w:ascii="Times New Roman" w:eastAsia="Times New Roman" w:hAnsi="Times New Roman" w:cs="Times New Roman"/>
          <w:sz w:val="28"/>
          <w:szCs w:val="28"/>
          <w:lang w:eastAsia="ru-RU"/>
        </w:rPr>
        <w:t>2011 г. № 101-п «Об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w:t>
      </w:r>
      <w:r w:rsidR="00A06C11"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типа)» («Ставропольская правда», № 73, 29.03.2011, «Сборник законов и других правовых актов Ставропольского края», № 143-144, 19.06.2012);</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постановлением Правительства Ставропольского края от 24 июня 2011 г.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(«Ставропольская правда», № 154, 05.07.2011);</w:t>
      </w:r>
    </w:p>
    <w:p w:rsidR="00A9437A"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4F71D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постановлением Правительства Ставропольского края от </w:t>
      </w:r>
      <w:r w:rsidR="003B0777">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служащих Ставропольского края» («Ставропольская правда», № 330-331, 07.12.2013).</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r w:rsidR="00817832" w:rsidRPr="00C56CA3">
        <w:rPr>
          <w:rFonts w:ascii="Times New Roman" w:eastAsia="Times New Roman" w:hAnsi="Times New Roman" w:cs="Times New Roman"/>
          <w:sz w:val="28"/>
          <w:szCs w:val="28"/>
          <w:lang w:eastAsia="ru-RU"/>
        </w:rPr>
        <w:t>И</w:t>
      </w:r>
      <w:r w:rsidR="00817832" w:rsidRPr="00C56CA3">
        <w:rPr>
          <w:rFonts w:ascii="Times New Roman" w:hAnsi="Times New Roman" w:cs="Times New Roman"/>
          <w:spacing w:val="2"/>
          <w:sz w:val="28"/>
          <w:szCs w:val="28"/>
          <w:shd w:val="clear" w:color="auto" w:fill="FFFFFF"/>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A052E1">
        <w:rPr>
          <w:rFonts w:ascii="Times New Roman" w:hAnsi="Times New Roman" w:cs="Times New Roman"/>
          <w:spacing w:val="2"/>
          <w:sz w:val="28"/>
          <w:szCs w:val="28"/>
          <w:shd w:val="clear" w:color="auto" w:fill="FFFFFF"/>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A052E1">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Для</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назначения ежемесячной</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денежной</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компенсации педагогические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работники</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представляют</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отдел</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образования</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молодежной политики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администрации</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Кировского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городского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округа</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Ставропольского</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 xml:space="preserve">края </w:t>
      </w:r>
      <w:r w:rsidRPr="00C56CA3">
        <w:rPr>
          <w:rFonts w:ascii="Times New Roman" w:eastAsia="Times New Roman" w:hAnsi="Times New Roman" w:cs="Times New Roman"/>
          <w:sz w:val="28"/>
          <w:szCs w:val="28"/>
          <w:lang w:eastAsia="ru-RU"/>
        </w:rPr>
        <w:t>через</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образовательные</w:t>
      </w:r>
      <w:r w:rsidR="00817832" w:rsidRPr="00C56CA3">
        <w:rPr>
          <w:rFonts w:ascii="Times New Roman" w:eastAsia="Times New Roman" w:hAnsi="Times New Roman" w:cs="Times New Roman"/>
          <w:sz w:val="28"/>
          <w:szCs w:val="28"/>
          <w:lang w:eastAsia="ru-RU"/>
        </w:rPr>
        <w:t xml:space="preserve"> </w:t>
      </w:r>
      <w:r w:rsidR="00681F14" w:rsidRPr="00C56CA3">
        <w:rPr>
          <w:rFonts w:ascii="Times New Roman" w:eastAsia="Times New Roman" w:hAnsi="Times New Roman" w:cs="Times New Roman"/>
          <w:sz w:val="28"/>
          <w:szCs w:val="28"/>
          <w:lang w:eastAsia="ru-RU"/>
        </w:rPr>
        <w:t>о</w:t>
      </w:r>
      <w:r w:rsidRPr="00C56CA3">
        <w:rPr>
          <w:rFonts w:ascii="Times New Roman" w:eastAsia="Times New Roman" w:hAnsi="Times New Roman" w:cs="Times New Roman"/>
          <w:sz w:val="28"/>
          <w:szCs w:val="28"/>
          <w:lang w:eastAsia="ru-RU"/>
        </w:rPr>
        <w:t>рганизации по</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основному</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месту</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работы, а педагогические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работники,</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вышедшие</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на пенсию,</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w:t>
      </w:r>
      <w:r w:rsidR="00817832"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через образовательные организации по месту их жительства, следующие документы:</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w:t>
      </w:r>
      <w:hyperlink r:id="rId13" w:anchor="Par392" w:history="1">
        <w:r w:rsidR="00681F14" w:rsidRPr="00C56CA3">
          <w:rPr>
            <w:rFonts w:ascii="Times New Roman" w:eastAsia="Times New Roman" w:hAnsi="Times New Roman" w:cs="Times New Roman"/>
            <w:sz w:val="28"/>
            <w:szCs w:val="28"/>
            <w:lang w:eastAsia="ru-RU"/>
          </w:rPr>
          <w:t>заявление</w:t>
        </w:r>
      </w:hyperlink>
      <w:r w:rsidR="001A216D" w:rsidRPr="00C56CA3">
        <w:rPr>
          <w:rFonts w:ascii="Times New Roman" w:eastAsia="Times New Roman" w:hAnsi="Times New Roman" w:cs="Times New Roman"/>
          <w:sz w:val="28"/>
          <w:szCs w:val="28"/>
          <w:lang w:eastAsia="ru-RU"/>
        </w:rPr>
        <w:t>  о  предоставлении   денежной  компенсации  с  указанием</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способа ее получения (путем перечисления в кредитную организацию на лицевой счет педагогического работника или путем перечисления </w:t>
      </w:r>
      <w:r w:rsidRPr="00C56CA3">
        <w:rPr>
          <w:rFonts w:ascii="Times New Roman" w:eastAsia="Times New Roman" w:hAnsi="Times New Roman" w:cs="Times New Roman"/>
          <w:sz w:val="28"/>
          <w:szCs w:val="28"/>
          <w:lang w:eastAsia="ru-RU"/>
        </w:rPr>
        <w:lastRenderedPageBreak/>
        <w:t>педагогическому работнику по месту его жительства через организации почтовой связи) </w:t>
      </w:r>
      <w:r w:rsidR="00BE6BBE" w:rsidRPr="00C56CA3">
        <w:rPr>
          <w:rFonts w:ascii="Times New Roman" w:eastAsia="Times New Roman" w:hAnsi="Times New Roman" w:cs="Times New Roman"/>
          <w:sz w:val="28"/>
          <w:szCs w:val="28"/>
          <w:lang w:eastAsia="ru-RU"/>
        </w:rPr>
        <w:t xml:space="preserve">согласно </w:t>
      </w:r>
      <w:r w:rsidRPr="00C56CA3">
        <w:rPr>
          <w:rFonts w:ascii="Times New Roman" w:eastAsia="Times New Roman" w:hAnsi="Times New Roman" w:cs="Times New Roman"/>
          <w:sz w:val="28"/>
          <w:szCs w:val="28"/>
          <w:lang w:eastAsia="ru-RU"/>
        </w:rPr>
        <w:t>приложени</w:t>
      </w:r>
      <w:r w:rsidR="00BE6BBE" w:rsidRPr="00C56CA3">
        <w:rPr>
          <w:rFonts w:ascii="Times New Roman" w:eastAsia="Times New Roman" w:hAnsi="Times New Roman" w:cs="Times New Roman"/>
          <w:sz w:val="28"/>
          <w:szCs w:val="28"/>
          <w:lang w:eastAsia="ru-RU"/>
        </w:rPr>
        <w:t>ю</w:t>
      </w:r>
      <w:r w:rsidR="00585737">
        <w:rPr>
          <w:rFonts w:ascii="Times New Roman" w:eastAsia="Times New Roman" w:hAnsi="Times New Roman" w:cs="Times New Roman"/>
          <w:sz w:val="28"/>
          <w:szCs w:val="28"/>
          <w:lang w:eastAsia="ru-RU"/>
        </w:rPr>
        <w:t xml:space="preserve"> № </w:t>
      </w:r>
      <w:r w:rsidR="00BE6BBE" w:rsidRPr="00C56CA3">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xml:space="preserve"> к </w:t>
      </w:r>
      <w:r w:rsidR="00817832"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копию паспорта или иного документа, удостоверяющего личность педагогического работника;</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копию пенсионного удостоверения (для педагогических работников, вышедших на пенсию);</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4) копию трудовой книжки или иного документа, подтверждающего необходимый для назначения ежемесячной денежной компенсации стаж работы в образовательных организациях в сельских населенных пунктах (для педагогических работников, вышедших на пенсию).</w:t>
      </w:r>
    </w:p>
    <w:p w:rsidR="001D6850" w:rsidRPr="00770E54" w:rsidRDefault="001D6850" w:rsidP="001D68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 </w:t>
      </w:r>
      <w:r w:rsidRPr="00770E54">
        <w:rPr>
          <w:rFonts w:ascii="Times New Roman" w:hAnsi="Times New Roman" w:cs="Times New Roman"/>
          <w:spacing w:val="2"/>
          <w:sz w:val="28"/>
          <w:szCs w:val="28"/>
          <w:shd w:val="clear" w:color="auto" w:fill="FFFFFF"/>
        </w:rPr>
        <w:t>а также способы их получения заявителем, в том числе в электронной форме, порядок их представления.</w:t>
      </w:r>
    </w:p>
    <w:p w:rsidR="001D6850" w:rsidRPr="00770E54" w:rsidRDefault="001D6850" w:rsidP="001D6850">
      <w:pPr>
        <w:shd w:val="clear" w:color="auto" w:fill="FFFFFF"/>
        <w:tabs>
          <w:tab w:val="left" w:pos="851"/>
          <w:tab w:val="left" w:pos="993"/>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70E54">
        <w:rPr>
          <w:rFonts w:ascii="Times New Roman" w:eastAsia="Times New Roman" w:hAnsi="Times New Roman" w:cs="Times New Roman"/>
          <w:sz w:val="28"/>
          <w:szCs w:val="28"/>
          <w:lang w:eastAsia="ru-RU"/>
        </w:rPr>
        <w:t>1) копия документа, подтверждающего право пользования жилым помещением или право собственности на жилое помещение;</w:t>
      </w:r>
    </w:p>
    <w:p w:rsidR="001D6850" w:rsidRPr="00770E54" w:rsidRDefault="001D6850" w:rsidP="001D6850">
      <w:pPr>
        <w:shd w:val="clear" w:color="auto" w:fill="FFFFFF"/>
        <w:tabs>
          <w:tab w:val="left" w:pos="851"/>
        </w:tabs>
        <w:spacing w:after="0" w:line="240" w:lineRule="auto"/>
        <w:jc w:val="both"/>
        <w:rPr>
          <w:rFonts w:ascii="Times New Roman" w:hAnsi="Times New Roman" w:cs="Times New Roman"/>
          <w:sz w:val="28"/>
          <w:szCs w:val="28"/>
        </w:rPr>
      </w:pPr>
      <w:r w:rsidRPr="00770E54">
        <w:rPr>
          <w:rFonts w:ascii="Times New Roman" w:eastAsia="Times New Roman" w:hAnsi="Times New Roman" w:cs="Times New Roman"/>
          <w:sz w:val="28"/>
          <w:szCs w:val="28"/>
          <w:lang w:eastAsia="ru-RU"/>
        </w:rPr>
        <w:t xml:space="preserve">            2) </w:t>
      </w:r>
      <w:r w:rsidRPr="00770E54">
        <w:rPr>
          <w:rFonts w:ascii="Times New Roman" w:hAnsi="Times New Roman" w:cs="Times New Roman"/>
          <w:sz w:val="28"/>
          <w:szCs w:val="28"/>
        </w:rPr>
        <w:t>документы, подтверждающие факт совместного проживания педагогического работника, и членов его семьи (паспорт или иной документ, подтверждающий регистрацию по месту жительства (пребывания) на территории Ставропольского края.</w:t>
      </w:r>
    </w:p>
    <w:p w:rsidR="001D6850" w:rsidRPr="00770E54" w:rsidRDefault="001D6850" w:rsidP="001D6850">
      <w:pPr>
        <w:shd w:val="clear" w:color="auto" w:fill="FFFFFF"/>
        <w:tabs>
          <w:tab w:val="left" w:pos="851"/>
        </w:tabs>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hAnsi="Times New Roman" w:cs="Times New Roman"/>
          <w:sz w:val="28"/>
          <w:szCs w:val="28"/>
        </w:rPr>
        <w:t>К членам семьи педагогического работника относятся супруг (супруга), несовершеннолетние дети, совершеннолетние дети, обучающиеся в профессиональных образовательных организациях и образовательных организациях высшего образования по очной форме обучения, родители.</w:t>
      </w:r>
    </w:p>
    <w:p w:rsidR="001D6850" w:rsidRPr="00770E54" w:rsidRDefault="001D6850" w:rsidP="001D6850">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            Непредставление заявителем указанных документов не является основанием для отказа заявителю в предоставлении государственной услуги.</w:t>
      </w:r>
    </w:p>
    <w:p w:rsidR="001A216D" w:rsidRPr="00C56CA3" w:rsidRDefault="001D6850" w:rsidP="001D6850">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Указанные документы запрашиваются специалистом отдела образования и молодежной политики администрации Кировского городского округа Ставропольского края в рамках межведомственного взаимодействия с органами, в распоряжении которых данные документы (сведения) находятся.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4B29C9"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Копии документов представляются одновременно с их оригиналами и заверяются в образовательной организации, принимающей документы, либо могут быть представлены заверенными нотариально.</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По своему желанию заявитель дополнительно может представить иные документы, которые, по его мнению, имеют значение для предоставления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Специалист образовательной организации, принимающей документы,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Ответственность за достоверность и полноту представляемых сведений и документов возлагается на заявителя.</w:t>
      </w:r>
    </w:p>
    <w:p w:rsidR="001A216D" w:rsidRPr="00C56CA3" w:rsidRDefault="00681F1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2.7</w:t>
      </w:r>
      <w:r w:rsidR="001A216D" w:rsidRPr="00C56CA3">
        <w:rPr>
          <w:rFonts w:ascii="Times New Roman" w:eastAsia="Times New Roman" w:hAnsi="Times New Roman" w:cs="Times New Roman"/>
          <w:sz w:val="28"/>
          <w:szCs w:val="28"/>
          <w:lang w:eastAsia="ru-RU"/>
        </w:rPr>
        <w:t>.</w:t>
      </w:r>
      <w:r w:rsidR="00A052E1">
        <w:rPr>
          <w:rFonts w:ascii="Times New Roman" w:eastAsia="Times New Roman" w:hAnsi="Times New Roman" w:cs="Times New Roman"/>
          <w:sz w:val="28"/>
          <w:szCs w:val="28"/>
          <w:lang w:eastAsia="ru-RU"/>
        </w:rPr>
        <w:t>5</w:t>
      </w:r>
      <w:r w:rsidR="001A216D" w:rsidRPr="00C56CA3">
        <w:rPr>
          <w:rFonts w:ascii="Times New Roman" w:eastAsia="Times New Roman" w:hAnsi="Times New Roman" w:cs="Times New Roman"/>
          <w:sz w:val="28"/>
          <w:szCs w:val="28"/>
          <w:lang w:eastAsia="ru-RU"/>
        </w:rPr>
        <w:t>. Документы, указанные в </w:t>
      </w:r>
      <w:hyperlink r:id="rId14" w:anchor="Par151" w:history="1">
        <w:r w:rsidR="001A216D" w:rsidRPr="00C56CA3">
          <w:rPr>
            <w:rFonts w:ascii="Times New Roman" w:eastAsia="Times New Roman" w:hAnsi="Times New Roman" w:cs="Times New Roman"/>
            <w:sz w:val="28"/>
            <w:szCs w:val="28"/>
            <w:lang w:eastAsia="ru-RU"/>
          </w:rPr>
          <w:t>пункте 2.</w:t>
        </w:r>
      </w:hyperlink>
      <w:r w:rsidR="00A052E1">
        <w:rPr>
          <w:rFonts w:ascii="Times New Roman" w:eastAsia="Times New Roman" w:hAnsi="Times New Roman" w:cs="Times New Roman"/>
          <w:sz w:val="28"/>
          <w:szCs w:val="28"/>
          <w:lang w:eastAsia="ru-RU"/>
        </w:rPr>
        <w:t>6</w:t>
      </w:r>
      <w:r w:rsidR="004B29C9" w:rsidRPr="00C56CA3">
        <w:rPr>
          <w:rFonts w:ascii="Times New Roman" w:eastAsia="Times New Roman" w:hAnsi="Times New Roman" w:cs="Times New Roman"/>
          <w:sz w:val="28"/>
          <w:szCs w:val="28"/>
          <w:lang w:eastAsia="ru-RU"/>
        </w:rPr>
        <w:t xml:space="preserve">. </w:t>
      </w:r>
      <w:r w:rsidR="00817832"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пред</w:t>
      </w:r>
      <w:r w:rsidR="00550B6E" w:rsidRPr="00C56CA3">
        <w:rPr>
          <w:rFonts w:ascii="Times New Roman" w:eastAsia="Times New Roman" w:hAnsi="Times New Roman" w:cs="Times New Roman"/>
          <w:sz w:val="28"/>
          <w:szCs w:val="28"/>
          <w:lang w:eastAsia="ru-RU"/>
        </w:rPr>
        <w:t>о</w:t>
      </w:r>
      <w:r w:rsidR="001A216D" w:rsidRPr="00C56CA3">
        <w:rPr>
          <w:rFonts w:ascii="Times New Roman" w:eastAsia="Times New Roman" w:hAnsi="Times New Roman" w:cs="Times New Roman"/>
          <w:sz w:val="28"/>
          <w:szCs w:val="28"/>
          <w:lang w:eastAsia="ru-RU"/>
        </w:rPr>
        <w:t>ставл</w:t>
      </w:r>
      <w:r w:rsidR="00550B6E" w:rsidRPr="00C56CA3">
        <w:rPr>
          <w:rFonts w:ascii="Times New Roman" w:eastAsia="Times New Roman" w:hAnsi="Times New Roman" w:cs="Times New Roman"/>
          <w:sz w:val="28"/>
          <w:szCs w:val="28"/>
          <w:lang w:eastAsia="ru-RU"/>
        </w:rPr>
        <w:t>яются</w:t>
      </w:r>
      <w:r w:rsidR="001A216D" w:rsidRPr="00C56CA3">
        <w:rPr>
          <w:rFonts w:ascii="Times New Roman" w:eastAsia="Times New Roman" w:hAnsi="Times New Roman" w:cs="Times New Roman"/>
          <w:sz w:val="28"/>
          <w:szCs w:val="28"/>
          <w:lang w:eastAsia="ru-RU"/>
        </w:rPr>
        <w:t xml:space="preserve"> в образовательную организацию при личном  обращении, </w:t>
      </w:r>
      <w:r w:rsidR="00550B6E" w:rsidRPr="00C56CA3">
        <w:rPr>
          <w:rFonts w:ascii="Times New Roman" w:eastAsia="Times New Roman" w:hAnsi="Times New Roman" w:cs="Times New Roman"/>
          <w:sz w:val="28"/>
          <w:szCs w:val="28"/>
          <w:lang w:eastAsia="ru-RU"/>
        </w:rPr>
        <w:t xml:space="preserve">либо </w:t>
      </w:r>
      <w:r w:rsidR="001A216D" w:rsidRPr="00C56CA3">
        <w:rPr>
          <w:rFonts w:ascii="Times New Roman" w:eastAsia="Times New Roman" w:hAnsi="Times New Roman" w:cs="Times New Roman"/>
          <w:sz w:val="28"/>
          <w:szCs w:val="28"/>
          <w:lang w:eastAsia="ru-RU"/>
        </w:rPr>
        <w:t>направл</w:t>
      </w:r>
      <w:r w:rsidR="00550B6E" w:rsidRPr="00C56CA3">
        <w:rPr>
          <w:rFonts w:ascii="Times New Roman" w:eastAsia="Times New Roman" w:hAnsi="Times New Roman" w:cs="Times New Roman"/>
          <w:sz w:val="28"/>
          <w:szCs w:val="28"/>
          <w:lang w:eastAsia="ru-RU"/>
        </w:rPr>
        <w:t>яются</w:t>
      </w:r>
      <w:r w:rsidR="001A216D" w:rsidRPr="00C56CA3">
        <w:rPr>
          <w:rFonts w:ascii="Times New Roman" w:eastAsia="Times New Roman" w:hAnsi="Times New Roman" w:cs="Times New Roman"/>
          <w:sz w:val="28"/>
          <w:szCs w:val="28"/>
          <w:lang w:eastAsia="ru-RU"/>
        </w:rPr>
        <w:t xml:space="preserve"> почтовым</w:t>
      </w:r>
      <w:r w:rsidRPr="00C56CA3">
        <w:rPr>
          <w:rFonts w:ascii="Times New Roman" w:eastAsia="Times New Roman" w:hAnsi="Times New Roman" w:cs="Times New Roman"/>
          <w:sz w:val="28"/>
          <w:szCs w:val="28"/>
          <w:lang w:eastAsia="ru-RU"/>
        </w:rPr>
        <w:t xml:space="preserve"> отправлением с объявленной цен</w:t>
      </w:r>
      <w:r w:rsidR="001A216D" w:rsidRPr="00C56CA3">
        <w:rPr>
          <w:rFonts w:ascii="Times New Roman" w:eastAsia="Times New Roman" w:hAnsi="Times New Roman" w:cs="Times New Roman"/>
          <w:sz w:val="28"/>
          <w:szCs w:val="28"/>
          <w:lang w:eastAsia="ru-RU"/>
        </w:rPr>
        <w:t>ностью при его пересылке.</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F62E5">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Документы могут быть представлены педагогическим работником в электронной форме в порядке, </w:t>
      </w:r>
      <w:r w:rsidR="00681F14" w:rsidRPr="00C56CA3">
        <w:rPr>
          <w:rFonts w:ascii="Times New Roman" w:eastAsia="Times New Roman" w:hAnsi="Times New Roman" w:cs="Times New Roman"/>
          <w:sz w:val="28"/>
          <w:szCs w:val="28"/>
          <w:lang w:eastAsia="ru-RU"/>
        </w:rPr>
        <w:t>у</w:t>
      </w:r>
      <w:r w:rsidR="001A216D" w:rsidRPr="00C56CA3">
        <w:rPr>
          <w:rFonts w:ascii="Times New Roman" w:eastAsia="Times New Roman" w:hAnsi="Times New Roman" w:cs="Times New Roman"/>
          <w:sz w:val="28"/>
          <w:szCs w:val="28"/>
          <w:lang w:eastAsia="ru-RU"/>
        </w:rPr>
        <w:t>становленном </w:t>
      </w:r>
      <w:hyperlink r:id="rId15"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1A216D" w:rsidRPr="00C56CA3">
          <w:rPr>
            <w:rFonts w:ascii="Times New Roman" w:eastAsia="Times New Roman" w:hAnsi="Times New Roman" w:cs="Times New Roman"/>
            <w:sz w:val="28"/>
            <w:szCs w:val="28"/>
            <w:lang w:eastAsia="ru-RU"/>
          </w:rPr>
          <w:t>постановлением</w:t>
        </w:r>
      </w:hyperlink>
      <w:r w:rsidR="001A216D" w:rsidRPr="00C56CA3">
        <w:rPr>
          <w:rFonts w:ascii="Times New Roman" w:eastAsia="Times New Roman" w:hAnsi="Times New Roman" w:cs="Times New Roman"/>
          <w:sz w:val="28"/>
          <w:szCs w:val="28"/>
          <w:lang w:eastAsia="ru-RU"/>
        </w:rPr>
        <w:t>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D0D2B" w:rsidRPr="00C56CA3" w:rsidRDefault="001D0D2B" w:rsidP="006B7CB9">
      <w:pPr>
        <w:pStyle w:val="formattext"/>
        <w:shd w:val="clear" w:color="auto" w:fill="FFFFFF"/>
        <w:spacing w:before="0" w:beforeAutospacing="0" w:after="0" w:afterAutospacing="0"/>
        <w:ind w:firstLine="851"/>
        <w:jc w:val="both"/>
        <w:textAlignment w:val="baseline"/>
        <w:rPr>
          <w:spacing w:val="2"/>
          <w:sz w:val="28"/>
          <w:szCs w:val="28"/>
        </w:rPr>
      </w:pPr>
      <w:r w:rsidRPr="00C56CA3">
        <w:rPr>
          <w:spacing w:val="2"/>
          <w:sz w:val="28"/>
          <w:szCs w:val="28"/>
        </w:rPr>
        <w:t>2.7.</w:t>
      </w:r>
      <w:r w:rsidR="00A052E1">
        <w:rPr>
          <w:spacing w:val="2"/>
          <w:sz w:val="28"/>
          <w:szCs w:val="28"/>
        </w:rPr>
        <w:t>6</w:t>
      </w:r>
      <w:r w:rsidRPr="00C56CA3">
        <w:rPr>
          <w:spacing w:val="2"/>
          <w:sz w:val="28"/>
          <w:szCs w:val="28"/>
        </w:rPr>
        <w:t xml:space="preserve">. </w:t>
      </w:r>
      <w:r w:rsidRPr="00C56CA3">
        <w:rPr>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p>
    <w:p w:rsidR="00A9437A" w:rsidRDefault="001D0D2B" w:rsidP="006B7CB9">
      <w:pPr>
        <w:spacing w:after="0" w:line="240" w:lineRule="auto"/>
        <w:ind w:firstLine="851"/>
        <w:jc w:val="both"/>
        <w:rPr>
          <w:rFonts w:ascii="Times New Roman" w:hAnsi="Times New Roman" w:cs="Times New Roman"/>
          <w:spacing w:val="2"/>
          <w:sz w:val="28"/>
          <w:szCs w:val="28"/>
        </w:rPr>
      </w:pPr>
      <w:r w:rsidRPr="00C56CA3">
        <w:rPr>
          <w:rFonts w:ascii="Times New Roman" w:hAnsi="Times New Roman" w:cs="Times New Roman"/>
          <w:spacing w:val="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67BB5">
        <w:rPr>
          <w:rFonts w:ascii="Times New Roman" w:hAnsi="Times New Roman" w:cs="Times New Roman"/>
          <w:spacing w:val="2"/>
          <w:sz w:val="28"/>
          <w:szCs w:val="28"/>
        </w:rPr>
        <w:t>в</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связи</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с</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предоставлением</w:t>
      </w:r>
      <w:r w:rsidR="00A052E1" w:rsidRPr="00667BB5">
        <w:rPr>
          <w:rFonts w:ascii="Times New Roman" w:hAnsi="Times New Roman" w:cs="Times New Roman"/>
          <w:spacing w:val="2"/>
          <w:sz w:val="28"/>
          <w:szCs w:val="28"/>
        </w:rPr>
        <w:t xml:space="preserve"> </w:t>
      </w:r>
      <w:r w:rsidRPr="00667BB5">
        <w:rPr>
          <w:rFonts w:ascii="Times New Roman" w:hAnsi="Times New Roman" w:cs="Times New Roman"/>
          <w:spacing w:val="2"/>
          <w:sz w:val="28"/>
          <w:szCs w:val="28"/>
        </w:rPr>
        <w:t>государственн</w:t>
      </w:r>
      <w:r w:rsidR="00A052E1" w:rsidRPr="00667BB5">
        <w:rPr>
          <w:rFonts w:ascii="Times New Roman" w:hAnsi="Times New Roman" w:cs="Times New Roman"/>
          <w:spacing w:val="2"/>
          <w:sz w:val="28"/>
          <w:szCs w:val="28"/>
        </w:rPr>
        <w:t xml:space="preserve">ой </w:t>
      </w:r>
      <w:r w:rsidRPr="00667BB5">
        <w:rPr>
          <w:rFonts w:ascii="Times New Roman" w:hAnsi="Times New Roman" w:cs="Times New Roman"/>
          <w:spacing w:val="2"/>
          <w:sz w:val="28"/>
          <w:szCs w:val="28"/>
        </w:rPr>
        <w:t>услуг</w:t>
      </w:r>
      <w:r w:rsidR="00A052E1" w:rsidRPr="00667BB5">
        <w:rPr>
          <w:rFonts w:ascii="Times New Roman" w:hAnsi="Times New Roman" w:cs="Times New Roman"/>
          <w:spacing w:val="2"/>
          <w:sz w:val="28"/>
          <w:szCs w:val="28"/>
        </w:rPr>
        <w:t>и</w:t>
      </w:r>
      <w:r w:rsidRPr="00667BB5">
        <w:rPr>
          <w:rFonts w:ascii="Times New Roman" w:hAnsi="Times New Roman" w:cs="Times New Roman"/>
          <w:spacing w:val="2"/>
          <w:sz w:val="28"/>
          <w:szCs w:val="28"/>
        </w:rPr>
        <w:t>;</w:t>
      </w:r>
      <w:r w:rsidRPr="00667BB5">
        <w:rPr>
          <w:rFonts w:ascii="Times New Roman" w:hAnsi="Times New Roman" w:cs="Times New Roman"/>
          <w:spacing w:val="2"/>
          <w:sz w:val="28"/>
          <w:szCs w:val="28"/>
        </w:rPr>
        <w:br/>
      </w:r>
      <w:r w:rsidRPr="00C56CA3">
        <w:rPr>
          <w:rFonts w:ascii="Times New Roman" w:hAnsi="Times New Roman" w:cs="Times New Roman"/>
          <w:spacing w:val="2"/>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56CA3">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r w:rsidRPr="00C56CA3">
        <w:rPr>
          <w:rFonts w:ascii="Times New Roman" w:hAnsi="Times New Roman" w:cs="Times New Roman"/>
          <w:spacing w:val="2"/>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правовыми</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актами,</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за</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исключением</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 </w:t>
      </w:r>
      <w:r w:rsidR="00A9437A">
        <w:rPr>
          <w:rFonts w:ascii="Times New Roman" w:hAnsi="Times New Roman" w:cs="Times New Roman"/>
          <w:spacing w:val="2"/>
          <w:sz w:val="28"/>
          <w:szCs w:val="28"/>
        </w:rPr>
        <w:t xml:space="preserve">  </w:t>
      </w:r>
      <w:r w:rsidRPr="00C56CA3">
        <w:rPr>
          <w:rFonts w:ascii="Times New Roman" w:hAnsi="Times New Roman" w:cs="Times New Roman"/>
          <w:spacing w:val="2"/>
          <w:sz w:val="28"/>
          <w:szCs w:val="28"/>
        </w:rPr>
        <w:t xml:space="preserve">документов, </w:t>
      </w:r>
    </w:p>
    <w:p w:rsidR="00A9437A" w:rsidRDefault="00A9437A" w:rsidP="00A9437A">
      <w:pPr>
        <w:spacing w:after="0" w:line="240" w:lineRule="auto"/>
        <w:jc w:val="both"/>
        <w:rPr>
          <w:rFonts w:ascii="Times New Roman" w:hAnsi="Times New Roman" w:cs="Times New Roman"/>
          <w:spacing w:val="2"/>
          <w:sz w:val="28"/>
          <w:szCs w:val="28"/>
        </w:rPr>
      </w:pPr>
    </w:p>
    <w:p w:rsidR="00A9437A" w:rsidRDefault="00A9437A" w:rsidP="00A9437A">
      <w:pPr>
        <w:spacing w:after="0" w:line="240" w:lineRule="auto"/>
        <w:jc w:val="both"/>
        <w:rPr>
          <w:rFonts w:ascii="Times New Roman" w:hAnsi="Times New Roman" w:cs="Times New Roman"/>
          <w:spacing w:val="2"/>
          <w:sz w:val="28"/>
          <w:szCs w:val="28"/>
        </w:rPr>
      </w:pPr>
    </w:p>
    <w:p w:rsidR="001D0D2B" w:rsidRPr="00C56CA3" w:rsidRDefault="001D0D2B" w:rsidP="00A9437A">
      <w:pPr>
        <w:spacing w:after="0" w:line="240" w:lineRule="auto"/>
        <w:jc w:val="both"/>
        <w:rPr>
          <w:rFonts w:ascii="Times New Roman" w:hAnsi="Times New Roman" w:cs="Times New Roman"/>
          <w:sz w:val="28"/>
          <w:szCs w:val="28"/>
        </w:rPr>
      </w:pPr>
      <w:r w:rsidRPr="00C56CA3">
        <w:rPr>
          <w:rFonts w:ascii="Times New Roman" w:hAnsi="Times New Roman" w:cs="Times New Roman"/>
          <w:spacing w:val="2"/>
          <w:sz w:val="28"/>
          <w:szCs w:val="28"/>
        </w:rPr>
        <w:t xml:space="preserve">включенных в определенный частью 6 ст. 7 </w:t>
      </w:r>
      <w:r w:rsidRPr="00C56CA3">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Pr="00C56CA3">
        <w:rPr>
          <w:rFonts w:ascii="Times New Roman" w:hAnsi="Times New Roman" w:cs="Times New Roman"/>
          <w:spacing w:val="2"/>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8121AE">
        <w:rPr>
          <w:rFonts w:ascii="Times New Roman" w:hAnsi="Times New Roman" w:cs="Times New Roman"/>
          <w:spacing w:val="2"/>
          <w:sz w:val="28"/>
          <w:szCs w:val="28"/>
        </w:rPr>
        <w:t>луги, по собственной инициативе.</w:t>
      </w:r>
    </w:p>
    <w:p w:rsidR="00AB39F7" w:rsidRPr="00C56CA3" w:rsidRDefault="0045421E" w:rsidP="006B7C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AB39F7" w:rsidRPr="00C56CA3">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39F7" w:rsidRPr="00C56CA3" w:rsidRDefault="00817832" w:rsidP="006B7CB9">
      <w:pPr>
        <w:tabs>
          <w:tab w:val="left" w:pos="567"/>
          <w:tab w:val="left" w:pos="851"/>
        </w:tabs>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1</w:t>
      </w:r>
      <w:r w:rsidR="00AB39F7" w:rsidRPr="00C56CA3">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 xml:space="preserve">муниципальной услуги, после первоначальной подачи заявления о 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w:t>
      </w:r>
    </w:p>
    <w:p w:rsidR="00AB39F7" w:rsidRPr="00C56CA3" w:rsidRDefault="00817832" w:rsidP="006B7CB9">
      <w:pPr>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2</w:t>
      </w:r>
      <w:r w:rsidR="00AB39F7" w:rsidRPr="00C56CA3">
        <w:rPr>
          <w:rFonts w:ascii="Times New Roman" w:hAnsi="Times New Roman" w:cs="Times New Roman"/>
          <w:sz w:val="28"/>
          <w:szCs w:val="28"/>
        </w:rPr>
        <w:t xml:space="preserve">) наличие ошибок в заявлении о 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w:t>
      </w:r>
      <w:r w:rsidR="00A73EE3">
        <w:rPr>
          <w:rFonts w:ascii="Times New Roman" w:hAnsi="Times New Roman" w:cs="Times New Roman"/>
          <w:sz w:val="28"/>
          <w:szCs w:val="28"/>
        </w:rPr>
        <w:t xml:space="preserve">ниципальной услуги и </w:t>
      </w:r>
      <w:r w:rsidR="00AB39F7" w:rsidRPr="00C56CA3">
        <w:rPr>
          <w:rFonts w:ascii="Times New Roman" w:hAnsi="Times New Roman" w:cs="Times New Roman"/>
          <w:sz w:val="28"/>
          <w:szCs w:val="28"/>
        </w:rPr>
        <w:t>документах, поданных заявителем после первоначального отказа в приеме документов, необходимых для предоставления</w:t>
      </w:r>
      <w:r w:rsidR="00FA3714" w:rsidRPr="00C56CA3">
        <w:rPr>
          <w:rFonts w:ascii="Times New Roman" w:hAnsi="Times New Roman" w:cs="Times New Roman"/>
          <w:sz w:val="28"/>
          <w:szCs w:val="28"/>
        </w:rPr>
        <w:t xml:space="preserve"> </w:t>
      </w:r>
      <w:r w:rsidR="00FA3714" w:rsidRPr="00C56CA3">
        <w:rPr>
          <w:rFonts w:ascii="Times New Roman" w:hAnsi="Times New Roman" w:cs="Times New Roman"/>
          <w:sz w:val="28"/>
          <w:szCs w:val="28"/>
        </w:rPr>
        <w:lastRenderedPageBreak/>
        <w:t xml:space="preserve">государственной или </w:t>
      </w:r>
      <w:r w:rsidR="00AB39F7" w:rsidRPr="00C56CA3">
        <w:rPr>
          <w:rFonts w:ascii="Times New Roman" w:hAnsi="Times New Roman" w:cs="Times New Roman"/>
          <w:sz w:val="28"/>
          <w:szCs w:val="28"/>
        </w:rPr>
        <w:t>муниципально</w:t>
      </w:r>
      <w:r w:rsidR="00F90B66" w:rsidRPr="00C56CA3">
        <w:rPr>
          <w:rFonts w:ascii="Times New Roman" w:hAnsi="Times New Roman" w:cs="Times New Roman"/>
          <w:sz w:val="28"/>
          <w:szCs w:val="28"/>
        </w:rPr>
        <w:t xml:space="preserve">й услуги, либо в предоставлении </w:t>
      </w:r>
      <w:r w:rsidR="00FA3714"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 и не включенных в представленный ранее комплект документов;</w:t>
      </w:r>
    </w:p>
    <w:p w:rsidR="00AB39F7" w:rsidRPr="00C56CA3" w:rsidRDefault="00817832" w:rsidP="006B7CB9">
      <w:pPr>
        <w:tabs>
          <w:tab w:val="left" w:pos="851"/>
        </w:tabs>
        <w:spacing w:after="0" w:line="240" w:lineRule="auto"/>
        <w:ind w:firstLine="540"/>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3</w:t>
      </w:r>
      <w:r w:rsidR="00AB39F7" w:rsidRPr="00C56CA3">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 xml:space="preserve">муниципальной услуги, либо в предоставлении </w:t>
      </w:r>
      <w:r w:rsidR="00AF0AF7" w:rsidRPr="00C56CA3">
        <w:rPr>
          <w:rFonts w:ascii="Times New Roman" w:hAnsi="Times New Roman" w:cs="Times New Roman"/>
          <w:sz w:val="28"/>
          <w:szCs w:val="28"/>
        </w:rPr>
        <w:t xml:space="preserve">государственной или </w:t>
      </w:r>
      <w:r w:rsidR="00AB39F7" w:rsidRPr="00C56CA3">
        <w:rPr>
          <w:rFonts w:ascii="Times New Roman" w:hAnsi="Times New Roman" w:cs="Times New Roman"/>
          <w:sz w:val="28"/>
          <w:szCs w:val="28"/>
        </w:rPr>
        <w:t>муниципальной услуги;</w:t>
      </w:r>
    </w:p>
    <w:p w:rsidR="00AB39F7" w:rsidRPr="00C56CA3" w:rsidRDefault="00AB39F7" w:rsidP="006B7CB9">
      <w:pPr>
        <w:shd w:val="clear" w:color="auto" w:fill="FFFFFF"/>
        <w:tabs>
          <w:tab w:val="left" w:pos="851"/>
        </w:tabs>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 xml:space="preserve">       </w:t>
      </w:r>
      <w:r w:rsidR="00817832" w:rsidRPr="00C56CA3">
        <w:rPr>
          <w:rFonts w:ascii="Times New Roman" w:hAnsi="Times New Roman" w:cs="Times New Roman"/>
          <w:sz w:val="28"/>
          <w:szCs w:val="28"/>
        </w:rPr>
        <w:t xml:space="preserve">     </w:t>
      </w:r>
      <w:r w:rsidR="004D3ABA" w:rsidRPr="00C56CA3">
        <w:rPr>
          <w:rFonts w:ascii="Times New Roman" w:hAnsi="Times New Roman" w:cs="Times New Roman"/>
          <w:sz w:val="28"/>
          <w:szCs w:val="28"/>
        </w:rPr>
        <w:t>4</w:t>
      </w:r>
      <w:r w:rsidRPr="00C56CA3">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F0AF7" w:rsidRPr="00C56CA3">
        <w:rPr>
          <w:rFonts w:ascii="Times New Roman" w:hAnsi="Times New Roman" w:cs="Times New Roman"/>
          <w:sz w:val="28"/>
          <w:szCs w:val="28"/>
        </w:rPr>
        <w:t xml:space="preserve">государственную услугу или органа предоставляющего </w:t>
      </w:r>
      <w:r w:rsidRPr="00C56CA3">
        <w:rPr>
          <w:rFonts w:ascii="Times New Roman" w:hAnsi="Times New Roman" w:cs="Times New Roman"/>
          <w:sz w:val="28"/>
          <w:szCs w:val="28"/>
        </w:rPr>
        <w:t xml:space="preserve">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 xml:space="preserve">муниципальной услуги, либо в предоставлении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муниципальной услуги, о чем в письменном виде за подписью руковод</w:t>
      </w:r>
      <w:r w:rsidR="00D25CB0" w:rsidRPr="00C56CA3">
        <w:rPr>
          <w:rFonts w:ascii="Times New Roman" w:hAnsi="Times New Roman" w:cs="Times New Roman"/>
          <w:sz w:val="28"/>
          <w:szCs w:val="28"/>
        </w:rPr>
        <w:t xml:space="preserve">ителя органа, предоставляющего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муниципальную</w:t>
      </w:r>
      <w:r w:rsidR="00AF0AF7" w:rsidRPr="00C56CA3">
        <w:rPr>
          <w:rFonts w:ascii="Times New Roman" w:hAnsi="Times New Roman" w:cs="Times New Roman"/>
          <w:sz w:val="28"/>
          <w:szCs w:val="28"/>
        </w:rPr>
        <w:t xml:space="preserve"> </w:t>
      </w:r>
      <w:r w:rsidRPr="00C56CA3">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AF0AF7" w:rsidRPr="00C56CA3">
        <w:rPr>
          <w:rFonts w:ascii="Times New Roman" w:hAnsi="Times New Roman" w:cs="Times New Roman"/>
          <w:sz w:val="28"/>
          <w:szCs w:val="28"/>
        </w:rPr>
        <w:t xml:space="preserve">государственной или </w:t>
      </w:r>
      <w:r w:rsidRPr="00C56CA3">
        <w:rPr>
          <w:rFonts w:ascii="Times New Roman" w:hAnsi="Times New Roman" w:cs="Times New Roman"/>
          <w:sz w:val="28"/>
          <w:szCs w:val="28"/>
        </w:rPr>
        <w:t>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A216D"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681F14" w:rsidRPr="00C56CA3">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государственной услуги</w:t>
      </w:r>
      <w:r w:rsidR="00FA3714" w:rsidRPr="00C56CA3">
        <w:rPr>
          <w:rFonts w:ascii="Times New Roman" w:eastAsia="Times New Roman" w:hAnsi="Times New Roman" w:cs="Times New Roman"/>
          <w:sz w:val="28"/>
          <w:szCs w:val="28"/>
          <w:lang w:eastAsia="ru-RU"/>
        </w:rPr>
        <w:t>.</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Pr="00C56CA3"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2.8.1. Основаниями для отказа в приеме документов, необходимых для предоставления </w:t>
      </w:r>
      <w:r w:rsidR="006007AE">
        <w:rPr>
          <w:rFonts w:ascii="Times New Roman" w:eastAsia="Times New Roman" w:hAnsi="Times New Roman" w:cs="Times New Roman"/>
          <w:sz w:val="28"/>
          <w:szCs w:val="28"/>
          <w:lang w:eastAsia="ru-RU"/>
        </w:rPr>
        <w:t>государственной услуги</w:t>
      </w:r>
      <w:r w:rsidRPr="00C56CA3">
        <w:rPr>
          <w:rFonts w:ascii="Times New Roman" w:eastAsia="Times New Roman" w:hAnsi="Times New Roman" w:cs="Times New Roman"/>
          <w:sz w:val="28"/>
          <w:szCs w:val="28"/>
          <w:lang w:eastAsia="ru-RU"/>
        </w:rPr>
        <w:t>:</w:t>
      </w:r>
    </w:p>
    <w:p w:rsidR="006007AE" w:rsidRPr="00C56CA3" w:rsidRDefault="004D3AB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6007AE">
        <w:rPr>
          <w:rFonts w:ascii="Times New Roman" w:eastAsia="Times New Roman" w:hAnsi="Times New Roman" w:cs="Times New Roman"/>
          <w:sz w:val="28"/>
          <w:szCs w:val="28"/>
          <w:lang w:eastAsia="ru-RU"/>
        </w:rPr>
        <w:t>Основания для отказа в приеме документов отсутствуют.</w:t>
      </w:r>
    </w:p>
    <w:p w:rsidR="008626DB"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9</w:t>
      </w:r>
      <w:r w:rsidR="001D0D2B"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И</w:t>
      </w:r>
      <w:r w:rsidR="008626DB" w:rsidRPr="00C56CA3">
        <w:rPr>
          <w:rFonts w:ascii="Times New Roman" w:hAnsi="Times New Roman" w:cs="Times New Roman"/>
          <w:spacing w:val="2"/>
          <w:sz w:val="28"/>
          <w:szCs w:val="28"/>
          <w:shd w:val="clear" w:color="auto" w:fill="FFFFFF"/>
        </w:rPr>
        <w:t>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Оснований для приостановления предоставления государственной услуги не имеется.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9</w:t>
      </w:r>
      <w:r w:rsidRPr="00C56CA3">
        <w:rPr>
          <w:rFonts w:ascii="Times New Roman" w:eastAsia="Times New Roman" w:hAnsi="Times New Roman" w:cs="Times New Roman"/>
          <w:sz w:val="28"/>
          <w:szCs w:val="28"/>
          <w:lang w:eastAsia="ru-RU"/>
        </w:rPr>
        <w:t>.</w:t>
      </w:r>
      <w:r w:rsidR="00EA4115">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xml:space="preserve">. </w:t>
      </w:r>
      <w:r w:rsidR="00EA4115">
        <w:rPr>
          <w:rFonts w:ascii="Times New Roman" w:hAnsi="Times New Roman" w:cs="Times New Roman"/>
          <w:sz w:val="28"/>
          <w:szCs w:val="28"/>
        </w:rPr>
        <w:t>О</w:t>
      </w:r>
      <w:r w:rsidR="003E644A" w:rsidRPr="00C56CA3">
        <w:rPr>
          <w:rFonts w:ascii="Times New Roman" w:hAnsi="Times New Roman" w:cs="Times New Roman"/>
          <w:sz w:val="28"/>
          <w:szCs w:val="28"/>
        </w:rPr>
        <w:t>сновани</w:t>
      </w:r>
      <w:r w:rsidR="00EA4115">
        <w:rPr>
          <w:rFonts w:ascii="Times New Roman" w:hAnsi="Times New Roman" w:cs="Times New Roman"/>
          <w:sz w:val="28"/>
          <w:szCs w:val="28"/>
        </w:rPr>
        <w:t>ями</w:t>
      </w:r>
      <w:r w:rsidR="003E644A" w:rsidRPr="00C56CA3">
        <w:rPr>
          <w:rFonts w:ascii="Times New Roman" w:hAnsi="Times New Roman" w:cs="Times New Roman"/>
          <w:sz w:val="28"/>
          <w:szCs w:val="28"/>
        </w:rPr>
        <w:t xml:space="preserve"> для отказа в предоставлении государственной услуги</w:t>
      </w:r>
      <w:r w:rsidR="00EA4115">
        <w:rPr>
          <w:rFonts w:ascii="Times New Roman" w:hAnsi="Times New Roman" w:cs="Times New Roman"/>
          <w:sz w:val="28"/>
          <w:szCs w:val="28"/>
        </w:rPr>
        <w:t xml:space="preserve"> являются</w:t>
      </w:r>
      <w:r w:rsidR="003E644A" w:rsidRPr="00C56CA3">
        <w:rPr>
          <w:rFonts w:ascii="Times New Roman" w:hAnsi="Times New Roman" w:cs="Times New Roman"/>
          <w:sz w:val="28"/>
          <w:szCs w:val="28"/>
        </w:rPr>
        <w:t>:</w:t>
      </w:r>
    </w:p>
    <w:p w:rsidR="001A216D" w:rsidRDefault="004D3AB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получение педагогическим работником мер социальной поддержки по иным основаниям;</w:t>
      </w:r>
    </w:p>
    <w:p w:rsidR="00CB39C0" w:rsidRPr="00667BB5" w:rsidRDefault="00CB39C0"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667BB5">
        <w:rPr>
          <w:rFonts w:ascii="Times New Roman" w:eastAsia="Times New Roman" w:hAnsi="Times New Roman" w:cs="Times New Roman"/>
          <w:sz w:val="28"/>
          <w:szCs w:val="28"/>
          <w:lang w:eastAsia="ru-RU"/>
        </w:rPr>
        <w:t xml:space="preserve">            2) </w:t>
      </w:r>
      <w:r w:rsidRPr="00667BB5">
        <w:rPr>
          <w:rFonts w:ascii="Times New Roman" w:hAnsi="Times New Roman" w:cs="Times New Roman"/>
          <w:spacing w:val="2"/>
          <w:sz w:val="28"/>
          <w:szCs w:val="28"/>
          <w:shd w:val="clear" w:color="auto" w:fill="FFFFFF"/>
        </w:rPr>
        <w:t>получение одним из членов семьи педагогического работника, проживающего совместно с ним, мер социальной поддержки, предусмотренных Законом Ставропольского края</w:t>
      </w:r>
      <w:r w:rsidR="00002D73" w:rsidRPr="00667BB5">
        <w:rPr>
          <w:rFonts w:ascii="Times New Roman" w:hAnsi="Times New Roman" w:cs="Times New Roman"/>
          <w:spacing w:val="2"/>
          <w:sz w:val="28"/>
          <w:szCs w:val="28"/>
          <w:shd w:val="clear" w:color="auto" w:fill="FFFFFF"/>
        </w:rPr>
        <w:t xml:space="preserve"> от 28 февраля 2011 года № 13-кз </w:t>
      </w:r>
      <w:r w:rsidR="00585737">
        <w:rPr>
          <w:rFonts w:ascii="Times New Roman" w:hAnsi="Times New Roman" w:cs="Times New Roman"/>
          <w:spacing w:val="2"/>
          <w:sz w:val="28"/>
          <w:szCs w:val="28"/>
          <w:shd w:val="clear" w:color="auto" w:fill="FFFFFF"/>
        </w:rPr>
        <w:t xml:space="preserve">                              </w:t>
      </w:r>
      <w:r w:rsidR="00002D73" w:rsidRPr="00667BB5">
        <w:rPr>
          <w:rFonts w:ascii="Times New Roman" w:hAnsi="Times New Roman" w:cs="Times New Roman"/>
          <w:spacing w:val="2"/>
          <w:sz w:val="28"/>
          <w:szCs w:val="28"/>
          <w:shd w:val="clear" w:color="auto" w:fill="FFFFFF"/>
        </w:rPr>
        <w:t>«О предоставлении мер социальной поддержки по оплате жилых помещений</w:t>
      </w:r>
      <w:r w:rsidR="00BF69F8" w:rsidRPr="00667BB5">
        <w:rPr>
          <w:rFonts w:ascii="Times New Roman" w:hAnsi="Times New Roman" w:cs="Times New Roman"/>
          <w:spacing w:val="2"/>
          <w:sz w:val="28"/>
          <w:szCs w:val="28"/>
          <w:shd w:val="clear" w:color="auto" w:fill="FFFFFF"/>
        </w:rPr>
        <w:t xml:space="preserve">, отопления и освещения педагогическим работникам образовательных </w:t>
      </w:r>
      <w:r w:rsidR="00BF69F8" w:rsidRPr="00667BB5">
        <w:rPr>
          <w:rFonts w:ascii="Times New Roman" w:hAnsi="Times New Roman" w:cs="Times New Roman"/>
          <w:spacing w:val="2"/>
          <w:sz w:val="28"/>
          <w:szCs w:val="28"/>
          <w:shd w:val="clear" w:color="auto" w:fill="FFFFFF"/>
        </w:rPr>
        <w:lastRenderedPageBreak/>
        <w:t>организаций, проживающим и работающим в сельских населенных пунктах, рабочих поселках (поселках городского типа)»</w:t>
      </w:r>
      <w:r w:rsidRPr="00667BB5">
        <w:rPr>
          <w:rFonts w:ascii="Times New Roman" w:hAnsi="Times New Roman" w:cs="Times New Roman"/>
          <w:spacing w:val="2"/>
          <w:sz w:val="28"/>
          <w:szCs w:val="28"/>
          <w:shd w:val="clear" w:color="auto" w:fill="FFFFFF"/>
        </w:rPr>
        <w:t>;</w:t>
      </w:r>
    </w:p>
    <w:p w:rsidR="001A216D" w:rsidRPr="00C56CA3" w:rsidRDefault="004D3AB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9A6AA6">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несоответствие педагогического работника требованиям, указанным в </w:t>
      </w:r>
      <w:hyperlink r:id="rId16" w:anchor="Par54" w:tooltip="Ссылка на текущий документ" w:history="1">
        <w:r w:rsidR="001A216D" w:rsidRPr="00C56CA3">
          <w:rPr>
            <w:rFonts w:ascii="Times New Roman" w:eastAsia="Times New Roman" w:hAnsi="Times New Roman" w:cs="Times New Roman"/>
            <w:sz w:val="28"/>
            <w:szCs w:val="28"/>
            <w:lang w:eastAsia="ru-RU"/>
          </w:rPr>
          <w:t>пункте 1.2</w:t>
        </w:r>
      </w:hyperlink>
      <w:r w:rsidR="001A216D" w:rsidRPr="00C56CA3">
        <w:rPr>
          <w:rFonts w:ascii="Times New Roman" w:eastAsia="Times New Roman" w:hAnsi="Times New Roman" w:cs="Times New Roman"/>
          <w:sz w:val="28"/>
          <w:szCs w:val="28"/>
          <w:lang w:eastAsia="ru-RU"/>
        </w:rPr>
        <w:t> </w:t>
      </w:r>
      <w:r w:rsidR="008626DB"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60506E"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06163D">
        <w:rPr>
          <w:rFonts w:ascii="Times New Roman" w:eastAsia="Times New Roman" w:hAnsi="Times New Roman" w:cs="Times New Roman"/>
          <w:sz w:val="28"/>
          <w:szCs w:val="28"/>
          <w:lang w:eastAsia="ru-RU"/>
        </w:rPr>
        <w:t>9</w:t>
      </w:r>
      <w:r w:rsidR="001A216D" w:rsidRPr="00C56CA3">
        <w:rPr>
          <w:rFonts w:ascii="Times New Roman" w:eastAsia="Times New Roman" w:hAnsi="Times New Roman" w:cs="Times New Roman"/>
          <w:sz w:val="28"/>
          <w:szCs w:val="28"/>
          <w:lang w:eastAsia="ru-RU"/>
        </w:rPr>
        <w:t>.</w:t>
      </w:r>
      <w:r w:rsidR="0006163D">
        <w:rPr>
          <w:rFonts w:ascii="Times New Roman" w:eastAsia="Times New Roman" w:hAnsi="Times New Roman" w:cs="Times New Roman"/>
          <w:sz w:val="28"/>
          <w:szCs w:val="28"/>
          <w:lang w:eastAsia="ru-RU"/>
        </w:rPr>
        <w:t>2</w:t>
      </w:r>
      <w:r w:rsidR="001A216D" w:rsidRPr="00C56CA3">
        <w:rPr>
          <w:rFonts w:ascii="Times New Roman" w:eastAsia="Times New Roman" w:hAnsi="Times New Roman" w:cs="Times New Roman"/>
          <w:sz w:val="28"/>
          <w:szCs w:val="28"/>
          <w:lang w:eastAsia="ru-RU"/>
        </w:rPr>
        <w:t>. Основаниями для прекращения предоставления государственной услуги являются:</w:t>
      </w:r>
    </w:p>
    <w:p w:rsidR="009918A0" w:rsidRPr="009918A0" w:rsidRDefault="004D3ABA" w:rsidP="006B7CB9">
      <w:pPr>
        <w:pStyle w:val="formattext"/>
        <w:shd w:val="clear" w:color="auto" w:fill="FFFFFF"/>
        <w:spacing w:before="0" w:beforeAutospacing="0" w:after="0" w:afterAutospacing="0"/>
        <w:jc w:val="both"/>
        <w:textAlignment w:val="baseline"/>
        <w:rPr>
          <w:spacing w:val="2"/>
          <w:sz w:val="28"/>
          <w:szCs w:val="28"/>
        </w:rPr>
      </w:pPr>
      <w:r w:rsidRPr="009918A0">
        <w:rPr>
          <w:sz w:val="28"/>
          <w:szCs w:val="28"/>
        </w:rPr>
        <w:t xml:space="preserve">         </w:t>
      </w:r>
      <w:r w:rsidR="008626DB" w:rsidRPr="009918A0">
        <w:rPr>
          <w:sz w:val="28"/>
          <w:szCs w:val="28"/>
        </w:rPr>
        <w:t xml:space="preserve">   </w:t>
      </w:r>
      <w:r w:rsidR="001A216D" w:rsidRPr="009918A0">
        <w:rPr>
          <w:sz w:val="28"/>
          <w:szCs w:val="28"/>
        </w:rPr>
        <w:t xml:space="preserve">1) </w:t>
      </w:r>
      <w:r w:rsidR="00BA14BF">
        <w:rPr>
          <w:sz w:val="28"/>
          <w:szCs w:val="28"/>
        </w:rPr>
        <w:t xml:space="preserve">    </w:t>
      </w:r>
      <w:r w:rsidR="009918A0" w:rsidRPr="009918A0">
        <w:rPr>
          <w:spacing w:val="2"/>
          <w:sz w:val="28"/>
          <w:szCs w:val="28"/>
        </w:rPr>
        <w:t>смерть педагогического работника, признание его в установленном порядке безвестно отсутствующим или умершим;</w:t>
      </w:r>
    </w:p>
    <w:p w:rsidR="009918A0" w:rsidRPr="009918A0" w:rsidRDefault="00BA14BF" w:rsidP="006B7CB9">
      <w:pPr>
        <w:shd w:val="clear" w:color="auto" w:fill="FFFFFF"/>
        <w:tabs>
          <w:tab w:val="left" w:pos="1276"/>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2) </w:t>
      </w:r>
      <w:r w:rsidR="009918A0" w:rsidRPr="009918A0">
        <w:rPr>
          <w:rFonts w:ascii="Times New Roman" w:eastAsia="Times New Roman" w:hAnsi="Times New Roman" w:cs="Times New Roman"/>
          <w:spacing w:val="2"/>
          <w:sz w:val="28"/>
          <w:szCs w:val="28"/>
          <w:lang w:eastAsia="ru-RU"/>
        </w:rPr>
        <w:t>увольнение педагогического работника из образовательной организации (за исключением случая выхода педагогического работника на пенсию при наличии у него стажа в образовательных организациях в сельских населенных пунктах, необходимого для получения денежной компенсации);</w:t>
      </w:r>
    </w:p>
    <w:p w:rsidR="009918A0" w:rsidRPr="009918A0" w:rsidRDefault="009918A0" w:rsidP="006B7CB9">
      <w:pPr>
        <w:shd w:val="clear" w:color="auto" w:fill="FFFFFF"/>
        <w:tabs>
          <w:tab w:val="left" w:pos="851"/>
          <w:tab w:val="left" w:pos="1418"/>
        </w:tabs>
        <w:spacing w:after="0" w:line="240" w:lineRule="auto"/>
        <w:jc w:val="both"/>
        <w:textAlignment w:val="baseline"/>
        <w:rPr>
          <w:rFonts w:ascii="Times New Roman" w:eastAsia="Times New Roman" w:hAnsi="Times New Roman" w:cs="Times New Roman"/>
          <w:spacing w:val="2"/>
          <w:sz w:val="28"/>
          <w:szCs w:val="28"/>
          <w:lang w:eastAsia="ru-RU"/>
        </w:rPr>
      </w:pPr>
      <w:r w:rsidRPr="009918A0">
        <w:rPr>
          <w:rFonts w:ascii="Times New Roman" w:eastAsia="Times New Roman" w:hAnsi="Times New Roman" w:cs="Times New Roman"/>
          <w:spacing w:val="2"/>
          <w:sz w:val="28"/>
          <w:szCs w:val="28"/>
          <w:lang w:eastAsia="ru-RU"/>
        </w:rPr>
        <w:t xml:space="preserve">            3) </w:t>
      </w:r>
      <w:r w:rsidR="00BA14BF">
        <w:rPr>
          <w:rFonts w:ascii="Times New Roman" w:eastAsia="Times New Roman" w:hAnsi="Times New Roman" w:cs="Times New Roman"/>
          <w:spacing w:val="2"/>
          <w:sz w:val="28"/>
          <w:szCs w:val="28"/>
          <w:lang w:eastAsia="ru-RU"/>
        </w:rPr>
        <w:t xml:space="preserve"> </w:t>
      </w:r>
      <w:r w:rsidRPr="009918A0">
        <w:rPr>
          <w:rFonts w:ascii="Times New Roman" w:eastAsia="Times New Roman" w:hAnsi="Times New Roman" w:cs="Times New Roman"/>
          <w:spacing w:val="2"/>
          <w:sz w:val="28"/>
          <w:szCs w:val="28"/>
          <w:lang w:eastAsia="ru-RU"/>
        </w:rPr>
        <w:t>снятие педагогического работника с регистрационного учета по месту жительства (по месту пребывания) в связи с его выездом из сельского населенного пункта.</w:t>
      </w:r>
    </w:p>
    <w:p w:rsidR="001A216D" w:rsidRPr="009918A0" w:rsidRDefault="009918A0" w:rsidP="006B7CB9">
      <w:pPr>
        <w:shd w:val="clear" w:color="auto" w:fill="FFFFFF"/>
        <w:spacing w:after="0" w:line="240" w:lineRule="auto"/>
        <w:jc w:val="both"/>
        <w:textAlignment w:val="baseline"/>
        <w:rPr>
          <w:rFonts w:ascii="Arial" w:eastAsia="Times New Roman" w:hAnsi="Arial" w:cs="Arial"/>
          <w:spacing w:val="2"/>
          <w:sz w:val="21"/>
          <w:szCs w:val="21"/>
          <w:lang w:eastAsia="ru-RU"/>
        </w:rPr>
      </w:pPr>
      <w:r w:rsidRPr="009918A0">
        <w:rPr>
          <w:rFonts w:ascii="Times New Roman" w:eastAsia="Times New Roman" w:hAnsi="Times New Roman" w:cs="Times New Roman"/>
          <w:spacing w:val="2"/>
          <w:sz w:val="28"/>
          <w:szCs w:val="28"/>
          <w:lang w:eastAsia="ru-RU"/>
        </w:rPr>
        <w:t xml:space="preserve">            В случае увольнения педагогического работника из образовательной организации и приема его на работу в другую образовательную организацию в сельском населенном пункте денежная компенсация назначается заново</w:t>
      </w:r>
      <w:r w:rsidRPr="00BA14BF">
        <w:rPr>
          <w:rFonts w:ascii="Times New Roman" w:eastAsia="Times New Roman" w:hAnsi="Times New Roman" w:cs="Times New Roman"/>
          <w:spacing w:val="2"/>
          <w:sz w:val="28"/>
          <w:szCs w:val="28"/>
          <w:lang w:eastAsia="ru-RU"/>
        </w:rPr>
        <w:t>.</w:t>
      </w:r>
    </w:p>
    <w:p w:rsidR="001A216D"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9918A0">
        <w:rPr>
          <w:rFonts w:ascii="Times New Roman" w:eastAsia="Times New Roman" w:hAnsi="Times New Roman" w:cs="Times New Roman"/>
          <w:sz w:val="28"/>
          <w:szCs w:val="28"/>
          <w:lang w:eastAsia="ru-RU"/>
        </w:rPr>
        <w:t xml:space="preserve">         </w:t>
      </w:r>
      <w:r w:rsidR="008626DB" w:rsidRPr="009918A0">
        <w:rPr>
          <w:rFonts w:ascii="Times New Roman" w:eastAsia="Times New Roman" w:hAnsi="Times New Roman" w:cs="Times New Roman"/>
          <w:sz w:val="28"/>
          <w:szCs w:val="28"/>
          <w:lang w:eastAsia="ru-RU"/>
        </w:rPr>
        <w:t xml:space="preserve">   </w:t>
      </w:r>
      <w:r w:rsidR="001A216D" w:rsidRPr="009918A0">
        <w:rPr>
          <w:rFonts w:ascii="Times New Roman" w:eastAsia="Times New Roman" w:hAnsi="Times New Roman" w:cs="Times New Roman"/>
          <w:sz w:val="28"/>
          <w:szCs w:val="28"/>
          <w:lang w:eastAsia="ru-RU"/>
        </w:rPr>
        <w:t xml:space="preserve">Выплата ежемесячной денежной компенсации </w:t>
      </w:r>
      <w:r w:rsidR="001A216D" w:rsidRPr="00C56CA3">
        <w:rPr>
          <w:rFonts w:ascii="Times New Roman" w:eastAsia="Times New Roman" w:hAnsi="Times New Roman" w:cs="Times New Roman"/>
          <w:sz w:val="28"/>
          <w:szCs w:val="28"/>
          <w:lang w:eastAsia="ru-RU"/>
        </w:rPr>
        <w:t>педагогическим работникам прекращается с первого числа месяца, следующего за месяцем, в котором наступили указанные обстоятельства.</w:t>
      </w:r>
    </w:p>
    <w:p w:rsidR="005E7792" w:rsidRPr="005E7792" w:rsidRDefault="005E7792" w:rsidP="006B7CB9">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5E7792">
        <w:rPr>
          <w:rFonts w:ascii="Times New Roman" w:eastAsia="Times New Roman" w:hAnsi="Times New Roman" w:cs="Times New Roman"/>
          <w:sz w:val="28"/>
          <w:szCs w:val="28"/>
          <w:lang w:eastAsia="ru-RU"/>
        </w:rPr>
        <w:t xml:space="preserve">2.9.3. </w:t>
      </w:r>
      <w:r w:rsidRPr="005E7792">
        <w:rPr>
          <w:rFonts w:ascii="Times New Roman" w:hAnsi="Times New Roman" w:cs="Times New Roman"/>
          <w:spacing w:val="2"/>
          <w:sz w:val="28"/>
          <w:szCs w:val="28"/>
          <w:shd w:val="clear" w:color="auto" w:fill="FFFFFF"/>
        </w:rPr>
        <w:t xml:space="preserve">Основаниями для невключения членов семьи педагогического работника в </w:t>
      </w:r>
      <w:r>
        <w:rPr>
          <w:rFonts w:ascii="Times New Roman" w:hAnsi="Times New Roman" w:cs="Times New Roman"/>
          <w:spacing w:val="2"/>
          <w:sz w:val="28"/>
          <w:szCs w:val="28"/>
          <w:shd w:val="clear" w:color="auto" w:fill="FFFFFF"/>
        </w:rPr>
        <w:t>приказ</w:t>
      </w:r>
      <w:r w:rsidRPr="005E7792">
        <w:rPr>
          <w:rFonts w:ascii="Times New Roman" w:hAnsi="Times New Roman" w:cs="Times New Roman"/>
          <w:spacing w:val="2"/>
          <w:sz w:val="28"/>
          <w:szCs w:val="28"/>
          <w:shd w:val="clear" w:color="auto" w:fill="FFFFFF"/>
        </w:rPr>
        <w:t xml:space="preserve"> о назначении денежной компенсации являются следующие обстоятельства:</w:t>
      </w:r>
    </w:p>
    <w:p w:rsidR="005E7792" w:rsidRPr="005E7792"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1) непредставление документов, указанных в пункте </w:t>
      </w:r>
      <w:r w:rsidR="005E7792">
        <w:rPr>
          <w:rFonts w:ascii="Times New Roman" w:eastAsia="Times New Roman" w:hAnsi="Times New Roman" w:cs="Times New Roman"/>
          <w:spacing w:val="2"/>
          <w:sz w:val="28"/>
          <w:szCs w:val="28"/>
          <w:lang w:eastAsia="ru-RU"/>
        </w:rPr>
        <w:t>2.7</w:t>
      </w:r>
      <w:r w:rsidR="005E7792" w:rsidRPr="005E7792">
        <w:rPr>
          <w:rFonts w:ascii="Times New Roman" w:eastAsia="Times New Roman" w:hAnsi="Times New Roman" w:cs="Times New Roman"/>
          <w:spacing w:val="2"/>
          <w:sz w:val="28"/>
          <w:szCs w:val="28"/>
          <w:lang w:eastAsia="ru-RU"/>
        </w:rPr>
        <w:t xml:space="preserve"> настоящего </w:t>
      </w:r>
      <w:r w:rsidR="005E7792">
        <w:rPr>
          <w:rFonts w:ascii="Times New Roman" w:eastAsia="Times New Roman" w:hAnsi="Times New Roman" w:cs="Times New Roman"/>
          <w:spacing w:val="2"/>
          <w:sz w:val="28"/>
          <w:szCs w:val="28"/>
          <w:lang w:eastAsia="ru-RU"/>
        </w:rPr>
        <w:t>административного регламента</w:t>
      </w:r>
      <w:r w:rsidR="005E7792" w:rsidRPr="005E7792">
        <w:rPr>
          <w:rFonts w:ascii="Times New Roman" w:eastAsia="Times New Roman" w:hAnsi="Times New Roman" w:cs="Times New Roman"/>
          <w:spacing w:val="2"/>
          <w:sz w:val="28"/>
          <w:szCs w:val="28"/>
          <w:lang w:eastAsia="ru-RU"/>
        </w:rPr>
        <w:t>;</w:t>
      </w:r>
    </w:p>
    <w:p w:rsidR="00A9437A"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2) отсутствие оснований для учета членов семьи при получении педагогическим </w:t>
      </w:r>
      <w:r w:rsidR="00A9437A">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работником </w:t>
      </w:r>
      <w:r w:rsidR="00A9437A">
        <w:rPr>
          <w:rFonts w:ascii="Times New Roman" w:eastAsia="Times New Roman" w:hAnsi="Times New Roman" w:cs="Times New Roman"/>
          <w:spacing w:val="2"/>
          <w:sz w:val="28"/>
          <w:szCs w:val="28"/>
          <w:lang w:eastAsia="ru-RU"/>
        </w:rPr>
        <w:t xml:space="preserve"> </w:t>
      </w:r>
      <w:r w:rsidR="005E7792" w:rsidRPr="005E7792">
        <w:rPr>
          <w:rFonts w:ascii="Times New Roman" w:eastAsia="Times New Roman" w:hAnsi="Times New Roman" w:cs="Times New Roman"/>
          <w:spacing w:val="2"/>
          <w:sz w:val="28"/>
          <w:szCs w:val="28"/>
          <w:lang w:eastAsia="ru-RU"/>
        </w:rPr>
        <w:t xml:space="preserve">денежной компенсации, установленных Законом </w:t>
      </w:r>
    </w:p>
    <w:p w:rsidR="00A9437A" w:rsidRDefault="00A9437A"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p>
    <w:p w:rsidR="00A9437A" w:rsidRDefault="00A9437A"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p>
    <w:p w:rsidR="005E7792" w:rsidRPr="00667BB5" w:rsidRDefault="005E7792"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sidRPr="005E7792">
        <w:rPr>
          <w:rFonts w:ascii="Times New Roman" w:eastAsia="Times New Roman" w:hAnsi="Times New Roman" w:cs="Times New Roman"/>
          <w:spacing w:val="2"/>
          <w:sz w:val="28"/>
          <w:szCs w:val="28"/>
          <w:lang w:eastAsia="ru-RU"/>
        </w:rPr>
        <w:t>Ставропольского края</w:t>
      </w:r>
      <w:r w:rsidR="00667BB5">
        <w:rPr>
          <w:rFonts w:ascii="Times New Roman" w:eastAsia="Times New Roman" w:hAnsi="Times New Roman" w:cs="Times New Roman"/>
          <w:spacing w:val="2"/>
          <w:sz w:val="28"/>
          <w:szCs w:val="28"/>
          <w:lang w:eastAsia="ru-RU"/>
        </w:rPr>
        <w:t xml:space="preserve"> </w:t>
      </w:r>
      <w:r w:rsidR="00667BB5" w:rsidRPr="00667BB5">
        <w:rPr>
          <w:rFonts w:ascii="Times New Roman" w:hAnsi="Times New Roman" w:cs="Times New Roman"/>
          <w:spacing w:val="2"/>
          <w:sz w:val="28"/>
          <w:szCs w:val="28"/>
          <w:shd w:val="clear" w:color="auto" w:fill="FFFFFF"/>
        </w:rPr>
        <w:t>от 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Pr="00667BB5">
        <w:rPr>
          <w:rFonts w:ascii="Times New Roman" w:eastAsia="Times New Roman" w:hAnsi="Times New Roman" w:cs="Times New Roman"/>
          <w:spacing w:val="2"/>
          <w:sz w:val="28"/>
          <w:szCs w:val="28"/>
          <w:lang w:eastAsia="ru-RU"/>
        </w:rPr>
        <w:t>;</w:t>
      </w:r>
    </w:p>
    <w:p w:rsidR="00002D73" w:rsidRPr="005E7792" w:rsidRDefault="00002D73" w:rsidP="00585737">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3) </w:t>
      </w:r>
      <w:r w:rsidRPr="00002D73">
        <w:rPr>
          <w:rFonts w:ascii="Times New Roman" w:hAnsi="Times New Roman" w:cs="Times New Roman"/>
          <w:spacing w:val="2"/>
          <w:sz w:val="28"/>
          <w:szCs w:val="28"/>
          <w:shd w:val="clear" w:color="auto" w:fill="FFFFFF"/>
        </w:rPr>
        <w:t>получение членами семьи мер социальной поддержки по иным основаниям</w:t>
      </w:r>
      <w:r>
        <w:rPr>
          <w:rFonts w:ascii="Arial" w:hAnsi="Arial" w:cs="Arial"/>
          <w:color w:val="2D2D2D"/>
          <w:spacing w:val="2"/>
          <w:sz w:val="21"/>
          <w:szCs w:val="21"/>
          <w:shd w:val="clear" w:color="auto" w:fill="FFFFFF"/>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w:t>
      </w:r>
      <w:r w:rsidR="00EA4115">
        <w:rPr>
          <w:rFonts w:ascii="Times New Roman" w:eastAsia="Times New Roman" w:hAnsi="Times New Roman" w:cs="Times New Roman"/>
          <w:sz w:val="28"/>
          <w:szCs w:val="28"/>
          <w:lang w:eastAsia="ru-RU"/>
        </w:rPr>
        <w:t>10</w:t>
      </w:r>
      <w:r w:rsidRPr="00C56CA3">
        <w:rPr>
          <w:rFonts w:ascii="Times New Roman" w:eastAsia="Times New Roman" w:hAnsi="Times New Roman" w:cs="Times New Roman"/>
          <w:sz w:val="28"/>
          <w:szCs w:val="28"/>
          <w:lang w:eastAsia="ru-RU"/>
        </w:rPr>
        <w:t>. Перечень услуг, необходимых и обязательных для предоставления государственной услуги, в том числе сведен</w:t>
      </w:r>
      <w:r w:rsidR="0060506E" w:rsidRPr="00C56CA3">
        <w:rPr>
          <w:rFonts w:ascii="Times New Roman" w:eastAsia="Times New Roman" w:hAnsi="Times New Roman" w:cs="Times New Roman"/>
          <w:sz w:val="28"/>
          <w:szCs w:val="28"/>
          <w:lang w:eastAsia="ru-RU"/>
        </w:rPr>
        <w:t>ия о документе (документах), вы</w:t>
      </w:r>
      <w:r w:rsidRPr="00C56CA3">
        <w:rPr>
          <w:rFonts w:ascii="Times New Roman" w:eastAsia="Times New Roman" w:hAnsi="Times New Roman" w:cs="Times New Roman"/>
          <w:sz w:val="28"/>
          <w:szCs w:val="28"/>
          <w:lang w:eastAsia="ru-RU"/>
        </w:rPr>
        <w:t>даваемом (выдаваемых) иными организациями, участвующими в предоставлении государственной услуги</w:t>
      </w:r>
      <w:r w:rsidR="004D3ABA"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626D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Необходимой услугой для предоставления государственной услуги является открытие счета в кредитной организации.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Порядок</w:t>
      </w:r>
      <w:r w:rsidR="00E5406B"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 xml:space="preserve"> </w:t>
      </w:r>
      <w:r w:rsidR="00E5406B" w:rsidRPr="00C56CA3">
        <w:rPr>
          <w:rFonts w:ascii="Times New Roman" w:eastAsia="Times New Roman" w:hAnsi="Times New Roman" w:cs="Times New Roman"/>
          <w:sz w:val="28"/>
          <w:szCs w:val="28"/>
          <w:lang w:eastAsia="ru-RU"/>
        </w:rPr>
        <w:t xml:space="preserve">размер </w:t>
      </w:r>
      <w:r w:rsidRPr="00C56CA3">
        <w:rPr>
          <w:rFonts w:ascii="Times New Roman" w:eastAsia="Times New Roman" w:hAnsi="Times New Roman" w:cs="Times New Roman"/>
          <w:sz w:val="28"/>
          <w:szCs w:val="28"/>
          <w:lang w:eastAsia="ru-RU"/>
        </w:rPr>
        <w:t>и основания взима</w:t>
      </w:r>
      <w:r w:rsidR="00E5406B" w:rsidRPr="00C56CA3">
        <w:rPr>
          <w:rFonts w:ascii="Times New Roman" w:eastAsia="Times New Roman" w:hAnsi="Times New Roman" w:cs="Times New Roman"/>
          <w:sz w:val="28"/>
          <w:szCs w:val="28"/>
          <w:lang w:eastAsia="ru-RU"/>
        </w:rPr>
        <w:t>ния</w:t>
      </w:r>
      <w:r w:rsidRPr="00C56CA3">
        <w:rPr>
          <w:rFonts w:ascii="Times New Roman" w:eastAsia="Times New Roman" w:hAnsi="Times New Roman" w:cs="Times New Roman"/>
          <w:sz w:val="28"/>
          <w:szCs w:val="28"/>
          <w:lang w:eastAsia="ru-RU"/>
        </w:rPr>
        <w:t xml:space="preserve"> государственной пошлины или иной платы</w:t>
      </w:r>
      <w:r w:rsidR="00E5406B" w:rsidRPr="00C56CA3">
        <w:rPr>
          <w:rFonts w:ascii="Times New Roman" w:eastAsia="Times New Roman" w:hAnsi="Times New Roman" w:cs="Times New Roman"/>
          <w:sz w:val="28"/>
          <w:szCs w:val="28"/>
          <w:lang w:eastAsia="ru-RU"/>
        </w:rPr>
        <w:t>, взимаемой</w:t>
      </w:r>
      <w:r w:rsidRPr="00C56CA3">
        <w:rPr>
          <w:rFonts w:ascii="Times New Roman" w:eastAsia="Times New Roman" w:hAnsi="Times New Roman" w:cs="Times New Roman"/>
          <w:sz w:val="28"/>
          <w:szCs w:val="28"/>
          <w:lang w:eastAsia="ru-RU"/>
        </w:rPr>
        <w:t xml:space="preserve"> за предоставление государственной услуги</w:t>
      </w:r>
      <w:r w:rsidR="00E5406B" w:rsidRPr="00C56CA3">
        <w:rPr>
          <w:rFonts w:ascii="Times New Roman" w:eastAsia="Times New Roman" w:hAnsi="Times New Roman" w:cs="Times New Roman"/>
          <w:sz w:val="28"/>
          <w:szCs w:val="28"/>
          <w:lang w:eastAsia="ru-RU"/>
        </w:rPr>
        <w:t>.</w:t>
      </w:r>
    </w:p>
    <w:p w:rsidR="001A216D" w:rsidRPr="00C56CA3" w:rsidRDefault="002F2C9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B5E9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Государственная пошлина не взимается, иная плата за предоставление государственной услуги не взимается.</w:t>
      </w:r>
    </w:p>
    <w:p w:rsidR="00EE34A9" w:rsidRPr="00C56CA3" w:rsidRDefault="00EE34A9"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lastRenderedPageBreak/>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2</w:t>
      </w:r>
      <w:r w:rsidRPr="00C56CA3">
        <w:rPr>
          <w:rFonts w:ascii="Times New Roman" w:eastAsia="Times New Roman" w:hAnsi="Times New Roman" w:cs="Times New Roman"/>
          <w:sz w:val="28"/>
          <w:szCs w:val="28"/>
          <w:lang w:eastAsia="ru-RU"/>
        </w:rPr>
        <w:t xml:space="preserve">. </w:t>
      </w:r>
      <w:r w:rsidR="00EE34A9" w:rsidRPr="00C56CA3">
        <w:rPr>
          <w:rFonts w:ascii="Times New Roman" w:eastAsia="Times New Roman" w:hAnsi="Times New Roman" w:cs="Times New Roman"/>
          <w:sz w:val="28"/>
          <w:szCs w:val="28"/>
          <w:lang w:eastAsia="ru-RU"/>
        </w:rPr>
        <w:t>П</w:t>
      </w:r>
      <w:r w:rsidR="00EE34A9" w:rsidRPr="00C56CA3">
        <w:rPr>
          <w:rFonts w:ascii="Times New Roman" w:hAnsi="Times New Roman" w:cs="Times New Roman"/>
          <w:spacing w:val="2"/>
          <w:sz w:val="28"/>
          <w:szCs w:val="28"/>
          <w:shd w:val="clear" w:color="auto" w:fill="FFFFFF"/>
        </w:rPr>
        <w:t>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w:t>
      </w:r>
      <w:r w:rsidR="005F78C5" w:rsidRPr="00C56CA3">
        <w:rPr>
          <w:rFonts w:ascii="Times New Roman" w:hAnsi="Times New Roman" w:cs="Times New Roman"/>
          <w:spacing w:val="2"/>
          <w:sz w:val="28"/>
          <w:szCs w:val="28"/>
          <w:shd w:val="clear" w:color="auto" w:fill="FFFFFF"/>
        </w:rPr>
        <w:t>ках расчета размера такой платы.</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Услуги оказываются за счет средств заявителя, в порядке и размере, установленными кредитной организацией.</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М</w:t>
      </w:r>
      <w:r w:rsidR="005F78C5" w:rsidRPr="00C56CA3">
        <w:rPr>
          <w:rFonts w:ascii="Times New Roman" w:hAnsi="Times New Roman" w:cs="Times New Roman"/>
          <w:spacing w:val="2"/>
          <w:sz w:val="28"/>
          <w:szCs w:val="28"/>
          <w:shd w:val="clear" w:color="auto" w:fill="FFFFFF"/>
        </w:rPr>
        <w:t>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r w:rsidR="00E5406B"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D1044D" w:rsidRPr="00C56CA3" w:rsidRDefault="00EB7293"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С</w:t>
      </w:r>
      <w:r w:rsidR="005F78C5" w:rsidRPr="00C56CA3">
        <w:rPr>
          <w:rFonts w:ascii="Times New Roman" w:hAnsi="Times New Roman" w:cs="Times New Roman"/>
          <w:spacing w:val="2"/>
          <w:sz w:val="28"/>
          <w:szCs w:val="28"/>
          <w:shd w:val="clear" w:color="auto" w:fill="FFFFFF"/>
        </w:rPr>
        <w:t>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r w:rsidRPr="00C56CA3">
        <w:rPr>
          <w:rFonts w:ascii="Times New Roman" w:eastAsia="Times New Roman" w:hAnsi="Times New Roman" w:cs="Times New Roman"/>
          <w:sz w:val="28"/>
          <w:szCs w:val="28"/>
          <w:lang w:eastAsia="ru-RU"/>
        </w:rPr>
        <w:t>.</w:t>
      </w:r>
      <w:r w:rsidR="00D1044D" w:rsidRPr="00C56CA3">
        <w:rPr>
          <w:rFonts w:ascii="Times New Roman" w:eastAsia="Times New Roman" w:hAnsi="Times New Roman" w:cs="Times New Roman"/>
          <w:sz w:val="28"/>
          <w:szCs w:val="28"/>
          <w:lang w:eastAsia="ru-RU"/>
        </w:rPr>
        <w:t xml:space="preserve">            </w:t>
      </w:r>
    </w:p>
    <w:p w:rsidR="00D1044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Запрос заявителя о предоставлении государственной услуги регистрируется в день обращения заявителя за предоставлением государственной услуги.</w:t>
      </w:r>
    </w:p>
    <w:p w:rsidR="00D1044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Регистрация принятых документов производи</w:t>
      </w:r>
      <w:r w:rsidR="002218FA" w:rsidRPr="00C56CA3">
        <w:rPr>
          <w:rFonts w:ascii="Times New Roman" w:eastAsia="Times New Roman" w:hAnsi="Times New Roman" w:cs="Times New Roman"/>
          <w:sz w:val="28"/>
          <w:szCs w:val="28"/>
          <w:lang w:eastAsia="ru-RU"/>
        </w:rPr>
        <w:t xml:space="preserve">тся в журнале учета заявлений </w:t>
      </w:r>
      <w:r w:rsidR="00EB7293" w:rsidRPr="00C56CA3">
        <w:rPr>
          <w:rFonts w:ascii="Times New Roman" w:eastAsia="Times New Roman" w:hAnsi="Times New Roman" w:cs="Times New Roman"/>
          <w:sz w:val="28"/>
          <w:szCs w:val="28"/>
          <w:lang w:eastAsia="ru-RU"/>
        </w:rPr>
        <w:t>об оказании данной услуги во время приема заявления.</w:t>
      </w:r>
      <w:r w:rsidRPr="00C56CA3">
        <w:rPr>
          <w:rFonts w:ascii="Times New Roman" w:eastAsia="Times New Roman" w:hAnsi="Times New Roman" w:cs="Times New Roman"/>
          <w:sz w:val="28"/>
          <w:szCs w:val="28"/>
          <w:lang w:eastAsia="ru-RU"/>
        </w:rPr>
        <w:t xml:space="preserve"> </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Прием и регистрация запроса о предоставлении государственной услуги в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электронной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форме</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 обеспечивается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при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помощи </w:t>
      </w:r>
      <w:r w:rsidR="00A9437A">
        <w:rPr>
          <w:rFonts w:ascii="Times New Roman" w:eastAsia="Times New Roman" w:hAnsi="Times New Roman" w:cs="Times New Roman"/>
          <w:sz w:val="28"/>
          <w:szCs w:val="28"/>
          <w:lang w:eastAsia="ru-RU"/>
        </w:rPr>
        <w:t xml:space="preserve">     </w:t>
      </w:r>
      <w:r w:rsidR="00EB7293" w:rsidRPr="00C56CA3">
        <w:rPr>
          <w:rFonts w:ascii="Times New Roman" w:eastAsia="Times New Roman" w:hAnsi="Times New Roman" w:cs="Times New Roman"/>
          <w:sz w:val="28"/>
          <w:szCs w:val="28"/>
          <w:lang w:eastAsia="ru-RU"/>
        </w:rPr>
        <w:t xml:space="preserve">региональной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EB7293" w:rsidRPr="00C56CA3" w:rsidRDefault="00EB7293"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государственной информационной системы «Портал государственных и муниципальных услуг (функций)</w:t>
      </w:r>
      <w:r w:rsidR="002218FA" w:rsidRPr="00C56CA3">
        <w:rPr>
          <w:rFonts w:ascii="Times New Roman" w:eastAsia="Times New Roman" w:hAnsi="Times New Roman" w:cs="Times New Roman"/>
          <w:sz w:val="28"/>
          <w:szCs w:val="28"/>
          <w:lang w:eastAsia="ru-RU"/>
        </w:rPr>
        <w:t>»</w:t>
      </w:r>
      <w:r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xml:space="preserve">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2D0C8D" w:rsidRPr="00C56CA3">
        <w:rPr>
          <w:rFonts w:ascii="Times New Roman" w:eastAsia="Times New Roman" w:hAnsi="Times New Roman" w:cs="Times New Roman"/>
          <w:sz w:val="28"/>
          <w:szCs w:val="28"/>
          <w:lang w:eastAsia="ru-RU"/>
        </w:rPr>
        <w:t>государственной</w:t>
      </w:r>
      <w:r w:rsidRPr="00C56CA3">
        <w:rPr>
          <w:rFonts w:ascii="Times New Roman" w:eastAsia="Times New Roman" w:hAnsi="Times New Roman" w:cs="Times New Roman"/>
          <w:sz w:val="28"/>
          <w:szCs w:val="28"/>
          <w:lang w:eastAsia="ru-RU"/>
        </w:rPr>
        <w:t xml:space="preserve"> услуг</w:t>
      </w:r>
      <w:r w:rsidR="002D0C8D" w:rsidRPr="00C56CA3">
        <w:rPr>
          <w:rFonts w:ascii="Times New Roman" w:eastAsia="Times New Roman" w:hAnsi="Times New Roman" w:cs="Times New Roman"/>
          <w:sz w:val="28"/>
          <w:szCs w:val="28"/>
          <w:lang w:eastAsia="ru-RU"/>
        </w:rPr>
        <w:t>и</w:t>
      </w:r>
      <w:r w:rsidRPr="00C56CA3">
        <w:rPr>
          <w:rFonts w:ascii="Times New Roman" w:eastAsia="Times New Roman" w:hAnsi="Times New Roman" w:cs="Times New Roman"/>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218FA"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.1. Требования к помещениям, в которых предоставляется государственная услуга: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Места ожидания и приема заявителей должны соответствовать комфортным условиям для заявителей и оптимальным у</w:t>
      </w:r>
      <w:r w:rsidR="002218FA" w:rsidRPr="00C56CA3">
        <w:rPr>
          <w:rFonts w:ascii="Times New Roman" w:eastAsia="Times New Roman" w:hAnsi="Times New Roman" w:cs="Times New Roman"/>
          <w:sz w:val="28"/>
          <w:szCs w:val="28"/>
          <w:lang w:eastAsia="ru-RU"/>
        </w:rPr>
        <w:t>словиям для работы специалистов.</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Помещения должны</w:t>
      </w:r>
      <w:r w:rsidR="005F78C5" w:rsidRPr="00C56CA3">
        <w:rPr>
          <w:rFonts w:ascii="Times New Roman" w:eastAsia="Times New Roman" w:hAnsi="Times New Roman" w:cs="Times New Roman"/>
          <w:sz w:val="28"/>
          <w:szCs w:val="28"/>
          <w:lang w:eastAsia="ru-RU"/>
        </w:rPr>
        <w:t> быть</w:t>
      </w:r>
      <w:r w:rsidR="001A216D" w:rsidRPr="00C56CA3">
        <w:rPr>
          <w:rFonts w:ascii="Times New Roman" w:eastAsia="Times New Roman" w:hAnsi="Times New Roman" w:cs="Times New Roman"/>
          <w:sz w:val="28"/>
          <w:szCs w:val="28"/>
          <w:lang w:eastAsia="ru-RU"/>
        </w:rPr>
        <w:t> оборудованы</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пандусами, специальными ограждениями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перилами,</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быть обеспечено беспрепятственное передвижение и разворот инвалидных колясок, столы для инвалидов должны размещаться в</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стороне от входа с учетом беспрепятственного подъезда и поворота колясок.</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.2. Требования к местам проведения личного приема заявителей:</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рабочее место специалиста отдела образования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C56CA3">
        <w:rPr>
          <w:rFonts w:ascii="Times New Roman" w:eastAsia="Times New Roman" w:hAnsi="Times New Roman" w:cs="Times New Roman"/>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П</w:t>
      </w:r>
      <w:r w:rsidR="005F78C5" w:rsidRPr="00C56CA3">
        <w:rPr>
          <w:rFonts w:ascii="Times New Roman" w:hAnsi="Times New Roman" w:cs="Times New Roman"/>
          <w:spacing w:val="2"/>
          <w:sz w:val="28"/>
          <w:szCs w:val="28"/>
          <w:shd w:val="clear" w:color="auto" w:fill="FFFFFF"/>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2218FA"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Показателями доступности при предоставлении государственной услуги являются: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возможность получать необходимую информацию и консультации, касающиеся рассмотрения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2D0C8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5) </w:t>
      </w:r>
      <w:r w:rsidR="001A216D" w:rsidRPr="00C56CA3">
        <w:rPr>
          <w:rFonts w:ascii="Times New Roman" w:eastAsia="Times New Roman" w:hAnsi="Times New Roman" w:cs="Times New Roman"/>
          <w:sz w:val="28"/>
          <w:szCs w:val="28"/>
          <w:lang w:eastAsia="ru-RU"/>
        </w:rPr>
        <w:t xml:space="preserve">возможность   обращения за получением   государственной   услуги   в </w:t>
      </w:r>
      <w:r w:rsidR="002D0C8D"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.2. Показателями качества предоставления государственной услуги являются: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своевременное рассмотрение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в случае необходимости - с участием заявителя;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удобство и доступность получения информации заявителями о порядке предоставления государственной услуги;</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оперативность вынесения решения по итогам рассмотрения документов, указанных в пункте 2.</w:t>
      </w:r>
      <w:r w:rsidR="00C94E09">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2.1</w:t>
      </w:r>
      <w:r w:rsidR="00EA4115">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.3. В процессе предоставления государственной услуги заявитель вправе обращаться в управление социальной политики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A9437A" w:rsidRDefault="001A216D" w:rsidP="006B7CB9">
      <w:pPr>
        <w:shd w:val="clear" w:color="auto" w:fill="FFFFFF"/>
        <w:spacing w:after="0" w:line="240" w:lineRule="auto"/>
        <w:ind w:firstLine="851"/>
        <w:jc w:val="both"/>
        <w:rPr>
          <w:rFonts w:ascii="Times New Roman" w:hAnsi="Times New Roman" w:cs="Times New Roman"/>
          <w:spacing w:val="2"/>
          <w:sz w:val="28"/>
          <w:szCs w:val="28"/>
          <w:shd w:val="clear" w:color="auto" w:fill="FFFFFF"/>
        </w:rPr>
      </w:pPr>
      <w:r w:rsidRPr="00C56CA3">
        <w:rPr>
          <w:rFonts w:ascii="Times New Roman" w:eastAsia="Times New Roman" w:hAnsi="Times New Roman" w:cs="Times New Roman"/>
          <w:sz w:val="28"/>
          <w:szCs w:val="28"/>
          <w:lang w:eastAsia="ru-RU"/>
        </w:rPr>
        <w:t>2.1</w:t>
      </w:r>
      <w:r w:rsidR="002218FA" w:rsidRPr="00C56CA3">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государственной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услуги </w:t>
      </w:r>
      <w:r w:rsidR="00A9437A">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в </w:t>
      </w:r>
      <w:r w:rsidR="00A9437A">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 xml:space="preserve">многофункциональных </w:t>
      </w:r>
      <w:r w:rsidR="00A9437A">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 xml:space="preserve">центрах </w:t>
      </w:r>
    </w:p>
    <w:p w:rsidR="00A9437A" w:rsidRDefault="00A9437A" w:rsidP="00A9437A">
      <w:pPr>
        <w:shd w:val="clear" w:color="auto" w:fill="FFFFFF"/>
        <w:spacing w:after="0" w:line="240" w:lineRule="auto"/>
        <w:jc w:val="both"/>
        <w:rPr>
          <w:rFonts w:ascii="Times New Roman" w:hAnsi="Times New Roman" w:cs="Times New Roman"/>
          <w:spacing w:val="2"/>
          <w:sz w:val="28"/>
          <w:szCs w:val="28"/>
          <w:shd w:val="clear" w:color="auto" w:fill="FFFFFF"/>
        </w:rPr>
      </w:pPr>
    </w:p>
    <w:p w:rsidR="00A9437A" w:rsidRDefault="00A9437A" w:rsidP="00A9437A">
      <w:pPr>
        <w:shd w:val="clear" w:color="auto" w:fill="FFFFFF"/>
        <w:spacing w:after="0" w:line="240" w:lineRule="auto"/>
        <w:jc w:val="both"/>
        <w:rPr>
          <w:rFonts w:ascii="Times New Roman" w:hAnsi="Times New Roman" w:cs="Times New Roman"/>
          <w:spacing w:val="2"/>
          <w:sz w:val="28"/>
          <w:szCs w:val="28"/>
          <w:shd w:val="clear" w:color="auto" w:fill="FFFFFF"/>
        </w:rPr>
      </w:pPr>
    </w:p>
    <w:p w:rsidR="001A216D" w:rsidRPr="00C56CA3" w:rsidRDefault="005D202D" w:rsidP="00A9437A">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t xml:space="preserve">предоставления государственных и муниципальных услуг </w:t>
      </w:r>
      <w:r w:rsidR="001A216D" w:rsidRPr="00C56CA3">
        <w:rPr>
          <w:rFonts w:ascii="Times New Roman" w:eastAsia="Times New Roman" w:hAnsi="Times New Roman" w:cs="Times New Roman"/>
          <w:sz w:val="28"/>
          <w:szCs w:val="28"/>
          <w:lang w:eastAsia="ru-RU"/>
        </w:rPr>
        <w:t>и особенности предоставления государственной услуги в электронной форме</w:t>
      </w:r>
      <w:r w:rsidR="002218FA"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 предоставлении государственной услуги обеспечивается возможность заявителя с использованием сети «Интернет»,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на</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официальном сайте администрации</w:t>
      </w:r>
      <w:r w:rsidR="00D036B5" w:rsidRPr="00C56CA3">
        <w:rPr>
          <w:rFonts w:ascii="Times New Roman" w:eastAsia="Times New Roman" w:hAnsi="Times New Roman" w:cs="Times New Roman"/>
          <w:sz w:val="28"/>
          <w:szCs w:val="28"/>
          <w:lang w:eastAsia="ru-RU"/>
        </w:rPr>
        <w:t xml:space="preserve">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Заявитель имеет возможность оформить все необходимые документы в удобном для него месте</w:t>
      </w:r>
      <w:r w:rsidR="00B122B3" w:rsidRPr="00C56CA3">
        <w:rPr>
          <w:rFonts w:ascii="Times New Roman" w:eastAsia="Times New Roman" w:hAnsi="Times New Roman" w:cs="Times New Roman"/>
          <w:sz w:val="28"/>
          <w:szCs w:val="28"/>
          <w:lang w:eastAsia="ru-RU"/>
        </w:rPr>
        <w:t>,</w:t>
      </w:r>
      <w:r w:rsidR="00D036B5" w:rsidRPr="00C56CA3">
        <w:rPr>
          <w:rFonts w:ascii="Times New Roman" w:eastAsia="Times New Roman" w:hAnsi="Times New Roman" w:cs="Times New Roman"/>
          <w:sz w:val="28"/>
          <w:szCs w:val="28"/>
          <w:lang w:eastAsia="ru-RU"/>
        </w:rPr>
        <w:t xml:space="preserve"> </w:t>
      </w:r>
      <w:r w:rsidR="00D036B5" w:rsidRPr="00C56CA3">
        <w:rPr>
          <w:rFonts w:ascii="Times New Roman" w:hAnsi="Times New Roman" w:cs="Times New Roman"/>
          <w:sz w:val="28"/>
          <w:szCs w:val="28"/>
        </w:rPr>
        <w:t>для подачи в</w:t>
      </w:r>
      <w:r w:rsidR="00B122B3" w:rsidRPr="00C56CA3">
        <w:rPr>
          <w:rFonts w:ascii="Times New Roman" w:eastAsia="Times New Roman" w:hAnsi="Times New Roman" w:cs="Times New Roman"/>
          <w:sz w:val="28"/>
          <w:szCs w:val="28"/>
          <w:lang w:eastAsia="ru-RU"/>
        </w:rPr>
        <w:t xml:space="preserve"> отдел образования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Предоставление заявителям государственной</w:t>
      </w:r>
      <w:r w:rsidR="00B122B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услуги</w:t>
      </w:r>
      <w:r w:rsidR="00B122B3" w:rsidRPr="00C56CA3">
        <w:rPr>
          <w:rFonts w:ascii="Times New Roman" w:eastAsia="Times New Roman" w:hAnsi="Times New Roman" w:cs="Times New Roman"/>
          <w:sz w:val="28"/>
          <w:szCs w:val="28"/>
          <w:lang w:eastAsia="ru-RU"/>
        </w:rPr>
        <w:t xml:space="preserve"> </w:t>
      </w:r>
      <w:r w:rsidR="00B122B3" w:rsidRPr="00C56CA3">
        <w:rPr>
          <w:rFonts w:ascii="Times New Roman" w:hAnsi="Times New Roman" w:cs="Times New Roman"/>
          <w:sz w:val="28"/>
          <w:szCs w:val="28"/>
        </w:rPr>
        <w:t>может быть организовано</w:t>
      </w:r>
      <w:r w:rsidR="00B122B3"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w:t>
      </w:r>
      <w:r w:rsidR="00B122B3" w:rsidRPr="00C56CA3">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многофункциональных</w:t>
      </w:r>
      <w:r w:rsidR="00B122B3" w:rsidRPr="00C56CA3">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центрах</w:t>
      </w:r>
      <w:r w:rsidR="00B122B3" w:rsidRPr="00C56CA3">
        <w:rPr>
          <w:rFonts w:ascii="Times New Roman" w:hAnsi="Times New Roman" w:cs="Times New Roman"/>
          <w:spacing w:val="2"/>
          <w:sz w:val="28"/>
          <w:szCs w:val="28"/>
          <w:shd w:val="clear" w:color="auto" w:fill="FFFFFF"/>
        </w:rPr>
        <w:t xml:space="preserve"> </w:t>
      </w:r>
      <w:r w:rsidR="005D202D" w:rsidRPr="00C56CA3">
        <w:rPr>
          <w:rFonts w:ascii="Times New Roman" w:hAnsi="Times New Roman" w:cs="Times New Roman"/>
          <w:spacing w:val="2"/>
          <w:sz w:val="28"/>
          <w:szCs w:val="28"/>
          <w:shd w:val="clear" w:color="auto" w:fill="FFFFFF"/>
        </w:rPr>
        <w:t xml:space="preserve">предоставления </w:t>
      </w:r>
      <w:r w:rsidR="005D202D" w:rsidRPr="00C56CA3">
        <w:rPr>
          <w:rFonts w:ascii="Times New Roman" w:hAnsi="Times New Roman" w:cs="Times New Roman"/>
          <w:spacing w:val="2"/>
          <w:sz w:val="28"/>
          <w:szCs w:val="28"/>
          <w:shd w:val="clear" w:color="auto" w:fill="FFFFFF"/>
        </w:rPr>
        <w:lastRenderedPageBreak/>
        <w:t>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по принципу «одного окна» в соответствии с соглашениями о взаимодействии между</w:t>
      </w:r>
      <w:r w:rsidR="005D202D" w:rsidRPr="00C56CA3">
        <w:rPr>
          <w:rFonts w:ascii="Times New Roman" w:eastAsia="Times New Roman" w:hAnsi="Times New Roman" w:cs="Times New Roman"/>
          <w:sz w:val="28"/>
          <w:szCs w:val="28"/>
          <w:lang w:eastAsia="ru-RU"/>
        </w:rPr>
        <w:t xml:space="preserve"> </w:t>
      </w:r>
      <w:r w:rsidR="005D202D" w:rsidRPr="00C56CA3">
        <w:rPr>
          <w:rFonts w:ascii="Times New Roman" w:hAnsi="Times New Roman" w:cs="Times New Roman"/>
          <w:spacing w:val="2"/>
          <w:sz w:val="28"/>
          <w:szCs w:val="28"/>
          <w:shd w:val="clear" w:color="auto" w:fill="FFFFFF"/>
        </w:rPr>
        <w:t>многофункциональным центром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и администрацией, определяющими порядок, условия и правила взаимодействия при предоставлении государственных и муниципальных услуг.</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При предоставлении государственных услуг в </w:t>
      </w:r>
      <w:r w:rsidR="005D202D"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специалистами </w:t>
      </w:r>
      <w:r w:rsidR="005D202D" w:rsidRPr="00C56CA3">
        <w:rPr>
          <w:rFonts w:ascii="Times New Roman" w:hAnsi="Times New Roman" w:cs="Times New Roman"/>
          <w:spacing w:val="2"/>
          <w:sz w:val="28"/>
          <w:szCs w:val="28"/>
          <w:shd w:val="clear" w:color="auto" w:fill="FFFFFF"/>
        </w:rPr>
        <w:t>многофункциональных центров предоставления государственных и муниципальных услуг</w:t>
      </w:r>
      <w:r w:rsidR="001A216D" w:rsidRPr="00C56CA3">
        <w:rPr>
          <w:rFonts w:ascii="Times New Roman" w:eastAsia="Times New Roman" w:hAnsi="Times New Roman" w:cs="Times New Roman"/>
          <w:sz w:val="28"/>
          <w:szCs w:val="28"/>
          <w:lang w:eastAsia="ru-RU"/>
        </w:rPr>
        <w:t xml:space="preserve"> могут в соответствии с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дминистративным регламентом осуществляться следующие функции:</w:t>
      </w:r>
    </w:p>
    <w:p w:rsidR="001A216D" w:rsidRPr="00C56CA3" w:rsidRDefault="007E06D6"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информирование и консультирование заявителей по вопросу предоставления государственной услуги;</w:t>
      </w:r>
    </w:p>
    <w:p w:rsidR="001A216D" w:rsidRPr="00C56CA3" w:rsidRDefault="007E06D6"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прием заявления и документов в соответствии с </w:t>
      </w:r>
      <w:r w:rsidR="005D202D"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дминистративным регламентом и передача их в отдел образования</w:t>
      </w:r>
      <w:r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для исполнения.</w:t>
      </w: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1A216D" w:rsidRPr="00C56CA3" w:rsidRDefault="005D202D"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1A216D" w:rsidRPr="00C56CA3">
        <w:rPr>
          <w:rFonts w:ascii="Times New Roman" w:eastAsia="Times New Roman" w:hAnsi="Times New Roman" w:cs="Times New Roman"/>
          <w:sz w:val="28"/>
          <w:szCs w:val="28"/>
          <w:lang w:eastAsia="ru-RU"/>
        </w:rPr>
        <w:t xml:space="preserve">. </w:t>
      </w:r>
      <w:r w:rsidR="002D6EC1" w:rsidRPr="00C56CA3">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w:t>
      </w:r>
      <w:r w:rsidRPr="00C56CA3">
        <w:rPr>
          <w:rFonts w:ascii="Times New Roman" w:eastAsia="Times New Roman" w:hAnsi="Times New Roman" w:cs="Times New Roman"/>
          <w:sz w:val="28"/>
          <w:szCs w:val="28"/>
          <w:lang w:eastAsia="ru-RU"/>
        </w:rPr>
        <w:t>вий) в электронной форме, а так</w:t>
      </w:r>
      <w:r w:rsidR="002D6EC1" w:rsidRPr="00C56CA3">
        <w:rPr>
          <w:rFonts w:ascii="Times New Roman" w:eastAsia="Times New Roman" w:hAnsi="Times New Roman" w:cs="Times New Roman"/>
          <w:sz w:val="28"/>
          <w:szCs w:val="28"/>
          <w:lang w:eastAsia="ru-RU"/>
        </w:rPr>
        <w:t>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216D"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A9437A" w:rsidRDefault="00A9437A" w:rsidP="000A3F12">
      <w:pPr>
        <w:shd w:val="clear" w:color="auto" w:fill="FFFFFF"/>
        <w:spacing w:after="150" w:line="240" w:lineRule="auto"/>
        <w:jc w:val="both"/>
        <w:rPr>
          <w:rFonts w:ascii="Times New Roman" w:eastAsia="Times New Roman" w:hAnsi="Times New Roman" w:cs="Times New Roman"/>
          <w:sz w:val="28"/>
          <w:szCs w:val="28"/>
          <w:lang w:eastAsia="ru-RU"/>
        </w:rPr>
      </w:pPr>
    </w:p>
    <w:p w:rsidR="001A216D"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3.1. Последовательность   административных действий (процедур) по</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предоставлению государственной услуги отражена</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 </w:t>
      </w:r>
      <w:hyperlink r:id="rId17" w:anchor="Par454" w:history="1">
        <w:r w:rsidRPr="00C56CA3">
          <w:rPr>
            <w:rFonts w:ascii="Times New Roman" w:eastAsia="Times New Roman" w:hAnsi="Times New Roman" w:cs="Times New Roman"/>
            <w:sz w:val="28"/>
            <w:szCs w:val="28"/>
            <w:lang w:eastAsia="ru-RU"/>
          </w:rPr>
          <w:t>блок-схеме</w:t>
        </w:r>
      </w:hyperlink>
      <w:r w:rsidRPr="00C56CA3">
        <w:rPr>
          <w:rFonts w:ascii="Times New Roman" w:eastAsia="Times New Roman" w:hAnsi="Times New Roman" w:cs="Times New Roman"/>
          <w:sz w:val="28"/>
          <w:szCs w:val="28"/>
          <w:lang w:eastAsia="ru-RU"/>
        </w:rPr>
        <w:t>, представленной в приложении</w:t>
      </w:r>
      <w:r w:rsidR="0058573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B122B3" w:rsidRPr="00C56CA3">
        <w:rPr>
          <w:rFonts w:ascii="Times New Roman" w:eastAsia="Times New Roman" w:hAnsi="Times New Roman" w:cs="Times New Roman"/>
          <w:sz w:val="28"/>
          <w:szCs w:val="28"/>
          <w:lang w:eastAsia="ru-RU"/>
        </w:rPr>
        <w:t>1</w:t>
      </w:r>
      <w:r w:rsidRPr="00C56CA3">
        <w:rPr>
          <w:rFonts w:ascii="Times New Roman" w:eastAsia="Times New Roman" w:hAnsi="Times New Roman" w:cs="Times New Roman"/>
          <w:sz w:val="28"/>
          <w:szCs w:val="28"/>
          <w:lang w:eastAsia="ru-RU"/>
        </w:rPr>
        <w:t xml:space="preserve"> к </w:t>
      </w:r>
      <w:r w:rsidR="005D202D"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F12A49" w:rsidRDefault="00F12A49" w:rsidP="006B7CB9">
      <w:pPr>
        <w:shd w:val="clear" w:color="auto" w:fill="FFFFFF"/>
        <w:spacing w:after="0" w:line="240" w:lineRule="auto"/>
        <w:ind w:firstLine="851"/>
        <w:jc w:val="both"/>
        <w:rPr>
          <w:rFonts w:ascii="Times New Roman" w:eastAsia="Arial CYR" w:hAnsi="Times New Roman" w:cs="Times New Roman"/>
          <w:bCs/>
          <w:sz w:val="28"/>
          <w:szCs w:val="28"/>
        </w:rPr>
      </w:pPr>
      <w:r w:rsidRPr="00F12A49">
        <w:rPr>
          <w:rFonts w:ascii="Times New Roman" w:eastAsia="Arial CYR" w:hAnsi="Times New Roman" w:cs="Times New Roman"/>
          <w:bCs/>
          <w:sz w:val="28"/>
          <w:szCs w:val="28"/>
        </w:rPr>
        <w:t>Предоставление государственной услуги включает в себя следующие административные процедуры:</w:t>
      </w:r>
    </w:p>
    <w:p w:rsidR="007B5D17" w:rsidRPr="007B5D17" w:rsidRDefault="00542EE4" w:rsidP="006B7CB9">
      <w:pPr>
        <w:shd w:val="clear" w:color="auto" w:fill="FFFFFF"/>
        <w:tabs>
          <w:tab w:val="left" w:pos="851"/>
          <w:tab w:val="left" w:pos="127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0387E">
        <w:rPr>
          <w:rFonts w:ascii="Times New Roman" w:hAnsi="Times New Roman" w:cs="Times New Roman"/>
          <w:sz w:val="28"/>
          <w:szCs w:val="28"/>
        </w:rPr>
        <w:t xml:space="preserve">1) </w:t>
      </w:r>
      <w:r w:rsidR="00E5687F">
        <w:rPr>
          <w:rFonts w:ascii="Times New Roman" w:hAnsi="Times New Roman" w:cs="Times New Roman"/>
          <w:sz w:val="28"/>
          <w:szCs w:val="28"/>
        </w:rPr>
        <w:t>И</w:t>
      </w:r>
      <w:r w:rsidR="007B5D17" w:rsidRPr="007B5D17">
        <w:rPr>
          <w:rFonts w:ascii="Times New Roman" w:hAnsi="Times New Roman" w:cs="Times New Roman"/>
          <w:sz w:val="28"/>
          <w:szCs w:val="28"/>
        </w:rPr>
        <w:t>нформирование и консультирование заявителя по вопросу предоставления государственной услуги;</w:t>
      </w:r>
    </w:p>
    <w:p w:rsidR="007714F9" w:rsidRPr="00C56CA3" w:rsidRDefault="007714F9"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eastAsia="Times New Roman" w:hAnsi="Times New Roman" w:cs="Times New Roman"/>
          <w:spacing w:val="2"/>
          <w:sz w:val="28"/>
          <w:szCs w:val="28"/>
          <w:lang w:eastAsia="ru-RU"/>
        </w:rPr>
        <w:t xml:space="preserve">             </w:t>
      </w:r>
      <w:r w:rsidR="007B5D17">
        <w:rPr>
          <w:rFonts w:ascii="Times New Roman" w:eastAsia="Times New Roman" w:hAnsi="Times New Roman" w:cs="Times New Roman"/>
          <w:spacing w:val="2"/>
          <w:sz w:val="28"/>
          <w:szCs w:val="28"/>
          <w:lang w:eastAsia="ru-RU"/>
        </w:rPr>
        <w:t>2</w:t>
      </w:r>
      <w:r w:rsidRPr="00C56CA3">
        <w:rPr>
          <w:rFonts w:ascii="Times New Roman" w:eastAsia="Times New Roman" w:hAnsi="Times New Roman" w:cs="Times New Roman"/>
          <w:spacing w:val="2"/>
          <w:sz w:val="28"/>
          <w:szCs w:val="28"/>
          <w:lang w:eastAsia="ru-RU"/>
        </w:rPr>
        <w:t xml:space="preserve">) </w:t>
      </w:r>
      <w:r w:rsidRPr="00C56CA3">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D46AF5" w:rsidRPr="00C56CA3"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3</w:t>
      </w:r>
      <w:r w:rsidR="00D46AF5" w:rsidRPr="00C56CA3">
        <w:rPr>
          <w:rFonts w:ascii="Times New Roman" w:hAnsi="Times New Roman" w:cs="Times New Roman"/>
          <w:sz w:val="28"/>
          <w:szCs w:val="28"/>
        </w:rPr>
        <w:t>) Внесение сведений о заявителе в базу данных;</w:t>
      </w:r>
    </w:p>
    <w:p w:rsidR="00D46AF5" w:rsidRPr="00C56CA3" w:rsidRDefault="00D46AF5"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4</w:t>
      </w:r>
      <w:r w:rsidRPr="00C56CA3">
        <w:rPr>
          <w:rFonts w:ascii="Times New Roman" w:hAnsi="Times New Roman" w:cs="Times New Roman"/>
          <w:sz w:val="28"/>
          <w:szCs w:val="28"/>
        </w:rPr>
        <w:t>) Формирование и направление межведомственных запросов;</w:t>
      </w:r>
    </w:p>
    <w:p w:rsidR="00D46AF5" w:rsidRPr="00C56CA3"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5</w:t>
      </w:r>
      <w:r w:rsidR="00D46AF5" w:rsidRPr="00C56CA3">
        <w:rPr>
          <w:rFonts w:ascii="Times New Roman" w:hAnsi="Times New Roman" w:cs="Times New Roman"/>
          <w:sz w:val="28"/>
          <w:szCs w:val="28"/>
        </w:rPr>
        <w:t>) Формирование личного дела заявителя;</w:t>
      </w:r>
    </w:p>
    <w:p w:rsidR="00D46AF5" w:rsidRDefault="0080322E" w:rsidP="006B7CB9">
      <w:pPr>
        <w:shd w:val="clear" w:color="auto" w:fill="FFFFFF"/>
        <w:spacing w:after="0" w:line="240" w:lineRule="auto"/>
        <w:ind w:hanging="142"/>
        <w:textAlignment w:val="baseline"/>
        <w:rPr>
          <w:rFonts w:ascii="Times New Roman" w:hAnsi="Times New Roman" w:cs="Times New Roman"/>
          <w:sz w:val="28"/>
          <w:szCs w:val="28"/>
        </w:rPr>
      </w:pPr>
      <w:r w:rsidRPr="00C56CA3">
        <w:rPr>
          <w:rFonts w:ascii="Times New Roman" w:hAnsi="Times New Roman" w:cs="Times New Roman"/>
          <w:sz w:val="28"/>
          <w:szCs w:val="28"/>
        </w:rPr>
        <w:t xml:space="preserve">             </w:t>
      </w:r>
      <w:r w:rsidR="007B5D17">
        <w:rPr>
          <w:rFonts w:ascii="Times New Roman" w:hAnsi="Times New Roman" w:cs="Times New Roman"/>
          <w:sz w:val="28"/>
          <w:szCs w:val="28"/>
        </w:rPr>
        <w:t>6</w:t>
      </w:r>
      <w:r w:rsidR="00D46AF5" w:rsidRPr="00C56CA3">
        <w:rPr>
          <w:rFonts w:ascii="Times New Roman" w:hAnsi="Times New Roman" w:cs="Times New Roman"/>
          <w:sz w:val="28"/>
          <w:szCs w:val="28"/>
        </w:rPr>
        <w:t>)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542EE4" w:rsidRPr="00D11BF2" w:rsidRDefault="00542EE4" w:rsidP="006B7CB9">
      <w:pPr>
        <w:shd w:val="clear" w:color="auto" w:fill="FFFFFF"/>
        <w:spacing w:after="0" w:line="240" w:lineRule="auto"/>
        <w:ind w:hanging="142"/>
        <w:textAlignment w:val="baseline"/>
        <w:rPr>
          <w:rFonts w:ascii="Times New Roman" w:hAnsi="Times New Roman" w:cs="Times New Roman"/>
          <w:sz w:val="28"/>
          <w:szCs w:val="28"/>
        </w:rPr>
      </w:pPr>
      <w:r w:rsidRPr="00D11BF2">
        <w:rPr>
          <w:rFonts w:ascii="Times New Roman" w:hAnsi="Times New Roman" w:cs="Times New Roman"/>
          <w:sz w:val="28"/>
          <w:szCs w:val="28"/>
        </w:rPr>
        <w:lastRenderedPageBreak/>
        <w:t xml:space="preserve">             7) </w:t>
      </w:r>
      <w:r w:rsidRPr="00D11BF2">
        <w:rPr>
          <w:rFonts w:ascii="Times New Roman" w:eastAsia="Times New Roman" w:hAnsi="Times New Roman" w:cs="Times New Roman"/>
          <w:sz w:val="28"/>
          <w:szCs w:val="28"/>
          <w:lang w:eastAsia="ru-RU"/>
        </w:rPr>
        <w:t xml:space="preserve">Последовательность административных действий (процедур) предоставления государственной услуги в </w:t>
      </w:r>
      <w:r w:rsidRPr="00D11BF2">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Pr="00D11BF2">
        <w:rPr>
          <w:rFonts w:ascii="Times New Roman" w:eastAsia="Times New Roman" w:hAnsi="Times New Roman" w:cs="Times New Roman"/>
          <w:sz w:val="28"/>
          <w:szCs w:val="28"/>
          <w:lang w:eastAsia="ru-RU"/>
        </w:rPr>
        <w:t>:</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3.</w:t>
      </w:r>
      <w:r w:rsidR="00E5687F" w:rsidRPr="00542EE4">
        <w:rPr>
          <w:rFonts w:ascii="Times New Roman" w:hAnsi="Times New Roman" w:cs="Times New Roman"/>
          <w:sz w:val="28"/>
          <w:szCs w:val="28"/>
        </w:rPr>
        <w:t>2</w:t>
      </w:r>
      <w:r w:rsidRPr="00542EE4">
        <w:rPr>
          <w:rFonts w:ascii="Times New Roman" w:hAnsi="Times New Roman" w:cs="Times New Roman"/>
          <w:sz w:val="28"/>
          <w:szCs w:val="28"/>
        </w:rPr>
        <w:t>. Информирование и консультирование заявителя по вопросу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E5687F" w:rsidRPr="00542EE4">
        <w:rPr>
          <w:rFonts w:ascii="Times New Roman" w:hAnsi="Times New Roman" w:cs="Times New Roman"/>
          <w:sz w:val="28"/>
          <w:szCs w:val="28"/>
        </w:rPr>
        <w:t>отдел образования и молодежной политики администрации Кировского городского округа Ставропольского края,</w:t>
      </w:r>
      <w:r w:rsidRPr="00542EE4">
        <w:rPr>
          <w:rFonts w:ascii="Times New Roman" w:hAnsi="Times New Roman" w:cs="Times New Roman"/>
          <w:sz w:val="28"/>
          <w:szCs w:val="28"/>
        </w:rPr>
        <w:t xml:space="preserve"> либо </w:t>
      </w:r>
      <w:r w:rsidR="00E5687F" w:rsidRPr="00542EE4">
        <w:rPr>
          <w:rFonts w:ascii="Times New Roman" w:hAnsi="Times New Roman" w:cs="Times New Roman"/>
          <w:sz w:val="28"/>
          <w:szCs w:val="28"/>
        </w:rPr>
        <w:t xml:space="preserve">в </w:t>
      </w:r>
      <w:r w:rsidR="00E5687F" w:rsidRPr="00542EE4">
        <w:rPr>
          <w:rFonts w:ascii="Times New Roman" w:hAnsi="Times New Roman" w:cs="Times New Roman"/>
          <w:spacing w:val="2"/>
          <w:sz w:val="28"/>
          <w:szCs w:val="28"/>
          <w:shd w:val="clear" w:color="auto" w:fill="FFFFFF"/>
        </w:rPr>
        <w:t>многофункциональный центр предоставления государственных и муниципальных услуг</w:t>
      </w:r>
      <w:r w:rsidRPr="00542EE4">
        <w:rPr>
          <w:rFonts w:ascii="Times New Roman" w:hAnsi="Times New Roman" w:cs="Times New Roman"/>
          <w:sz w:val="28"/>
          <w:szCs w:val="28"/>
        </w:rPr>
        <w:t>.</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Содержание административной процедуры включает в себя:</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разъяснение порядка, условий и срока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выдача формы заявления и списка документов, необходимых для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Указанная административная процедура выполняется должностным лицом </w:t>
      </w:r>
      <w:r w:rsidR="00E5687F" w:rsidRPr="00542EE4">
        <w:rPr>
          <w:rFonts w:ascii="Times New Roman" w:hAnsi="Times New Roman" w:cs="Times New Roman"/>
          <w:sz w:val="28"/>
          <w:szCs w:val="28"/>
        </w:rPr>
        <w:t>отдела образования и молодежной политики администрации Кировского городского округа Ставропольского края</w:t>
      </w:r>
      <w:r w:rsidR="00542EE4" w:rsidRPr="00542EE4">
        <w:rPr>
          <w:rFonts w:ascii="Times New Roman" w:hAnsi="Times New Roman" w:cs="Times New Roman"/>
          <w:sz w:val="28"/>
          <w:szCs w:val="28"/>
        </w:rPr>
        <w:t>,</w:t>
      </w:r>
      <w:r w:rsidR="00E5687F" w:rsidRPr="00542EE4">
        <w:rPr>
          <w:rFonts w:ascii="Times New Roman" w:hAnsi="Times New Roman" w:cs="Times New Roman"/>
          <w:sz w:val="28"/>
          <w:szCs w:val="28"/>
        </w:rPr>
        <w:t xml:space="preserve"> либо </w:t>
      </w:r>
      <w:r w:rsidR="00E5687F" w:rsidRPr="00542EE4">
        <w:rPr>
          <w:rFonts w:ascii="Times New Roman" w:hAnsi="Times New Roman" w:cs="Times New Roman"/>
          <w:spacing w:val="2"/>
          <w:sz w:val="28"/>
          <w:szCs w:val="28"/>
          <w:shd w:val="clear" w:color="auto" w:fill="FFFFFF"/>
        </w:rPr>
        <w:t>многофункционального центра предоставления государственных и муниципальных услуг</w:t>
      </w:r>
      <w:r w:rsidRPr="00542EE4">
        <w:rPr>
          <w:rFonts w:ascii="Times New Roman" w:hAnsi="Times New Roman" w:cs="Times New Roman"/>
          <w:sz w:val="28"/>
          <w:szCs w:val="28"/>
        </w:rPr>
        <w:t>, ответственным за консультирование заявителя.</w:t>
      </w:r>
    </w:p>
    <w:p w:rsidR="00A9437A"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Результатом административной процедуры является, в зависимости от способа</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обращения,</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предоставление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заявителю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информации</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 о </w:t>
      </w:r>
      <w:r w:rsidR="00A9437A">
        <w:rPr>
          <w:rFonts w:ascii="Times New Roman" w:hAnsi="Times New Roman" w:cs="Times New Roman"/>
          <w:sz w:val="28"/>
          <w:szCs w:val="28"/>
        </w:rPr>
        <w:t xml:space="preserve">  </w:t>
      </w:r>
      <w:r w:rsidRPr="00542EE4">
        <w:rPr>
          <w:rFonts w:ascii="Times New Roman" w:hAnsi="Times New Roman" w:cs="Times New Roman"/>
          <w:sz w:val="28"/>
          <w:szCs w:val="28"/>
        </w:rPr>
        <w:t xml:space="preserve">порядке </w:t>
      </w: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A9437A" w:rsidRDefault="00A9437A" w:rsidP="00A9437A">
      <w:pPr>
        <w:autoSpaceDE w:val="0"/>
        <w:autoSpaceDN w:val="0"/>
        <w:adjustRightInd w:val="0"/>
        <w:spacing w:after="0" w:line="240" w:lineRule="auto"/>
        <w:jc w:val="both"/>
        <w:rPr>
          <w:rFonts w:ascii="Times New Roman" w:hAnsi="Times New Roman" w:cs="Times New Roman"/>
          <w:sz w:val="28"/>
          <w:szCs w:val="28"/>
        </w:rPr>
      </w:pPr>
    </w:p>
    <w:p w:rsidR="007B5D17" w:rsidRPr="00542EE4" w:rsidRDefault="007B5D17" w:rsidP="00A9437A">
      <w:pPr>
        <w:autoSpaceDE w:val="0"/>
        <w:autoSpaceDN w:val="0"/>
        <w:adjustRightInd w:val="0"/>
        <w:spacing w:after="0" w:line="240" w:lineRule="auto"/>
        <w:jc w:val="both"/>
        <w:rPr>
          <w:rFonts w:ascii="Times New Roman" w:hAnsi="Times New Roman" w:cs="Times New Roman"/>
          <w:sz w:val="28"/>
          <w:szCs w:val="28"/>
        </w:rPr>
      </w:pPr>
      <w:r w:rsidRPr="00542EE4">
        <w:rPr>
          <w:rFonts w:ascii="Times New Roman" w:hAnsi="Times New Roman" w:cs="Times New Roman"/>
          <w:sz w:val="28"/>
          <w:szCs w:val="28"/>
        </w:rPr>
        <w:t>предоставления государственной услуги и (или) выдача заявителю перечня документов, необходимых для предоставления государственной услуги.</w:t>
      </w:r>
    </w:p>
    <w:p w:rsidR="007B5D17" w:rsidRPr="00542EE4" w:rsidRDefault="007B5D17" w:rsidP="006B7CB9">
      <w:pPr>
        <w:autoSpaceDE w:val="0"/>
        <w:autoSpaceDN w:val="0"/>
        <w:adjustRightInd w:val="0"/>
        <w:spacing w:after="0" w:line="240" w:lineRule="auto"/>
        <w:ind w:firstLine="720"/>
        <w:jc w:val="both"/>
        <w:rPr>
          <w:rFonts w:ascii="Times New Roman" w:hAnsi="Times New Roman" w:cs="Times New Roman"/>
          <w:sz w:val="28"/>
          <w:szCs w:val="28"/>
        </w:rPr>
      </w:pPr>
      <w:r w:rsidRPr="00542EE4">
        <w:rPr>
          <w:rFonts w:ascii="Times New Roman" w:hAnsi="Times New Roman" w:cs="Times New Roman"/>
          <w:sz w:val="28"/>
          <w:szCs w:val="28"/>
        </w:rPr>
        <w:t xml:space="preserve">Должностное лицо </w:t>
      </w:r>
      <w:r w:rsidR="00542EE4" w:rsidRPr="00542EE4">
        <w:rPr>
          <w:rFonts w:ascii="Times New Roman" w:hAnsi="Times New Roman" w:cs="Times New Roman"/>
          <w:sz w:val="28"/>
          <w:szCs w:val="28"/>
        </w:rPr>
        <w:t>отдела образования и молодежной политики администрации Кировского городского округа Ставропольского края,</w:t>
      </w:r>
      <w:r w:rsidRPr="00542EE4">
        <w:rPr>
          <w:rFonts w:ascii="Times New Roman" w:hAnsi="Times New Roman" w:cs="Times New Roman"/>
          <w:sz w:val="28"/>
          <w:szCs w:val="28"/>
        </w:rPr>
        <w:t xml:space="preserve"> либо </w:t>
      </w:r>
      <w:r w:rsidR="00542EE4" w:rsidRPr="00542EE4">
        <w:rPr>
          <w:rFonts w:ascii="Times New Roman" w:hAnsi="Times New Roman" w:cs="Times New Roman"/>
          <w:spacing w:val="2"/>
          <w:sz w:val="28"/>
          <w:szCs w:val="28"/>
          <w:shd w:val="clear" w:color="auto" w:fill="FFFFFF"/>
        </w:rPr>
        <w:t>многофункционального центра предоставления государственных и муниципальных услуг</w:t>
      </w:r>
      <w:r w:rsidRPr="00542EE4">
        <w:rPr>
          <w:rFonts w:ascii="Times New Roman" w:hAnsi="Times New Roman" w:cs="Times New Roman"/>
          <w:sz w:val="28"/>
          <w:szCs w:val="28"/>
        </w:rPr>
        <w:t>, ответственное за консультирование заявителя, регистрирует факт обращения заявителя</w:t>
      </w:r>
      <w:r w:rsidR="00542EE4" w:rsidRPr="00542EE4">
        <w:rPr>
          <w:rFonts w:ascii="Times New Roman" w:hAnsi="Times New Roman" w:cs="Times New Roman"/>
          <w:sz w:val="28"/>
          <w:szCs w:val="28"/>
        </w:rPr>
        <w:t>,</w:t>
      </w:r>
      <w:r w:rsidRPr="00542EE4">
        <w:rPr>
          <w:rFonts w:ascii="Times New Roman" w:hAnsi="Times New Roman" w:cs="Times New Roman"/>
          <w:sz w:val="28"/>
          <w:szCs w:val="28"/>
        </w:rPr>
        <w:t xml:space="preserve"> внесения информации об обращении заявителя в автоматизированную информационную систему АИС АСП или в журнале по устанавливаемой ими форме.</w:t>
      </w:r>
    </w:p>
    <w:p w:rsidR="007B5D17" w:rsidRPr="00542EE4" w:rsidRDefault="007B5D17" w:rsidP="006B7CB9">
      <w:pPr>
        <w:autoSpaceDE w:val="0"/>
        <w:autoSpaceDN w:val="0"/>
        <w:adjustRightInd w:val="0"/>
        <w:spacing w:after="0" w:line="240" w:lineRule="auto"/>
        <w:ind w:firstLine="851"/>
        <w:jc w:val="both"/>
        <w:rPr>
          <w:rFonts w:ascii="Times New Roman" w:hAnsi="Times New Roman" w:cs="Times New Roman"/>
          <w:sz w:val="28"/>
          <w:szCs w:val="28"/>
        </w:rPr>
      </w:pPr>
      <w:r w:rsidRPr="00542EE4">
        <w:rPr>
          <w:rFonts w:ascii="Times New Roman" w:hAnsi="Times New Roman" w:cs="Times New Roman"/>
          <w:sz w:val="28"/>
          <w:szCs w:val="28"/>
        </w:rPr>
        <w:t>Критерием принятия решения является обращение заявителя.</w:t>
      </w:r>
    </w:p>
    <w:p w:rsidR="009722F6" w:rsidRPr="00542EE4" w:rsidRDefault="007B5D17" w:rsidP="006B7CB9">
      <w:pPr>
        <w:shd w:val="clear" w:color="auto" w:fill="FFFFFF"/>
        <w:spacing w:after="0" w:line="240" w:lineRule="auto"/>
        <w:ind w:firstLine="851"/>
        <w:textAlignment w:val="baseline"/>
        <w:rPr>
          <w:rFonts w:ascii="Times New Roman" w:eastAsia="Times New Roman" w:hAnsi="Times New Roman" w:cs="Times New Roman"/>
          <w:spacing w:val="2"/>
          <w:sz w:val="28"/>
          <w:szCs w:val="28"/>
          <w:lang w:eastAsia="ru-RU"/>
        </w:rPr>
      </w:pPr>
      <w:r w:rsidRPr="00542EE4">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r w:rsidR="009722F6" w:rsidRPr="00542EE4">
        <w:rPr>
          <w:rFonts w:ascii="Times New Roman" w:eastAsia="Times New Roman" w:hAnsi="Times New Roman" w:cs="Times New Roman"/>
          <w:spacing w:val="2"/>
          <w:sz w:val="28"/>
          <w:szCs w:val="28"/>
          <w:lang w:eastAsia="ru-RU"/>
        </w:rPr>
        <w:t xml:space="preserve">       </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Прием, регистрация и проверка документов заявителя</w:t>
      </w:r>
      <w:r w:rsidR="00DF12E1" w:rsidRPr="00C56CA3">
        <w:rPr>
          <w:rFonts w:ascii="Times New Roman" w:eastAsia="Times New Roman" w:hAnsi="Times New Roman" w:cs="Times New Roman"/>
          <w:sz w:val="28"/>
          <w:szCs w:val="28"/>
          <w:lang w:eastAsia="ru-RU"/>
        </w:rPr>
        <w:t>.</w:t>
      </w:r>
    </w:p>
    <w:p w:rsidR="00F37917" w:rsidRPr="00C56CA3" w:rsidRDefault="00F37917"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hAnsi="Times New Roman" w:cs="Times New Roman"/>
          <w:spacing w:val="2"/>
          <w:sz w:val="28"/>
          <w:szCs w:val="28"/>
          <w:shd w:val="clear" w:color="auto" w:fill="FFFFFF"/>
        </w:rPr>
        <w:lastRenderedPageBreak/>
        <w:t>Предоставление в установленном порядке информации заявителю и обеспечение доступа заявителя к сведениям о государственной услуге.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.1. Основанием для начала административной процедуры является обращение заявителя в образовательную организацию по месту жительства (пребывания) заявителя с комплектом документов, предусмотренных </w:t>
      </w:r>
      <w:hyperlink r:id="rId18" w:anchor="Par144" w:history="1">
        <w:r w:rsidRPr="00C56CA3">
          <w:rPr>
            <w:rFonts w:ascii="Times New Roman" w:eastAsia="Times New Roman" w:hAnsi="Times New Roman" w:cs="Times New Roman"/>
            <w:sz w:val="28"/>
            <w:szCs w:val="28"/>
            <w:lang w:eastAsia="ru-RU"/>
          </w:rPr>
          <w:t>пунктом 2.</w:t>
        </w:r>
      </w:hyperlink>
      <w:r w:rsidR="004E27B4" w:rsidRPr="00C56CA3">
        <w:rPr>
          <w:rFonts w:ascii="Times New Roman" w:eastAsia="Times New Roman" w:hAnsi="Times New Roman" w:cs="Times New Roman"/>
          <w:sz w:val="28"/>
          <w:szCs w:val="28"/>
          <w:lang w:eastAsia="ru-RU"/>
        </w:rPr>
        <w:t>7</w:t>
      </w:r>
      <w:r w:rsidR="007E06D6"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.2. Документы могут направляться в образовательную организацию по почте. При этом днем обращения считается дата их получения образовательной организацией. Обязанность подтверждения факта отправки указанных документов лежит на заявителе.</w:t>
      </w:r>
    </w:p>
    <w:p w:rsidR="001A216D" w:rsidRPr="00C56CA3" w:rsidRDefault="002F2C9A"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Информация размещена на официальном сайте отдела образования (</w:t>
      </w:r>
      <w:r w:rsidR="007E06D6" w:rsidRPr="00C56CA3">
        <w:rPr>
          <w:rFonts w:ascii="Times New Roman" w:eastAsia="Times New Roman" w:hAnsi="Times New Roman" w:cs="Times New Roman"/>
          <w:sz w:val="28"/>
          <w:szCs w:val="28"/>
          <w:lang w:val="en-US" w:eastAsia="ru-RU"/>
        </w:rPr>
        <w:t>oo</w:t>
      </w:r>
      <w:r w:rsidR="001A216D" w:rsidRPr="00C56CA3">
        <w:rPr>
          <w:rFonts w:ascii="Times New Roman" w:eastAsia="Times New Roman" w:hAnsi="Times New Roman" w:cs="Times New Roman"/>
          <w:sz w:val="28"/>
          <w:szCs w:val="28"/>
          <w:lang w:eastAsia="ru-RU"/>
        </w:rPr>
        <w:t>.</w:t>
      </w:r>
      <w:r w:rsidR="007E06D6" w:rsidRPr="00C56CA3">
        <w:rPr>
          <w:rFonts w:ascii="Times New Roman" w:eastAsia="Times New Roman" w:hAnsi="Times New Roman" w:cs="Times New Roman"/>
          <w:sz w:val="28"/>
          <w:szCs w:val="28"/>
          <w:lang w:val="en-US" w:eastAsia="ru-RU"/>
        </w:rPr>
        <w:t>akmr</w:t>
      </w:r>
      <w:r w:rsidR="002D6EC1" w:rsidRPr="00C56CA3">
        <w:rPr>
          <w:rFonts w:ascii="Times New Roman" w:eastAsia="Times New Roman" w:hAnsi="Times New Roman" w:cs="Times New Roman"/>
          <w:sz w:val="28"/>
          <w:szCs w:val="28"/>
          <w:lang w:val="en-US" w:eastAsia="ru-RU"/>
        </w:rPr>
        <w:t>sk</w:t>
      </w:r>
      <w:r w:rsidR="001A216D" w:rsidRPr="00C56CA3">
        <w:rPr>
          <w:rFonts w:ascii="Times New Roman" w:eastAsia="Times New Roman" w:hAnsi="Times New Roman" w:cs="Times New Roman"/>
          <w:sz w:val="28"/>
          <w:szCs w:val="28"/>
          <w:lang w:eastAsia="ru-RU"/>
        </w:rPr>
        <w:t>.ru)</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F78C5"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Документы могут быть представлены педагогическим работником в электронной форме непосредственно в отдел</w:t>
      </w:r>
      <w:r w:rsidR="002D3281" w:rsidRPr="00C56CA3">
        <w:rPr>
          <w:rFonts w:ascii="Times New Roman" w:eastAsia="Times New Roman" w:hAnsi="Times New Roman" w:cs="Times New Roman"/>
          <w:sz w:val="28"/>
          <w:szCs w:val="28"/>
          <w:lang w:eastAsia="ru-RU"/>
        </w:rPr>
        <w:t>е</w:t>
      </w:r>
      <w:r w:rsidR="001A216D" w:rsidRPr="00C56CA3">
        <w:rPr>
          <w:rFonts w:ascii="Times New Roman" w:eastAsia="Times New Roman" w:hAnsi="Times New Roman" w:cs="Times New Roman"/>
          <w:sz w:val="28"/>
          <w:szCs w:val="28"/>
          <w:lang w:eastAsia="ru-RU"/>
        </w:rPr>
        <w:t xml:space="preserve">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в порядке, установленном </w:t>
      </w:r>
      <w:hyperlink r:id="rId1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1A216D" w:rsidRPr="00C56CA3">
          <w:rPr>
            <w:rFonts w:ascii="Times New Roman" w:eastAsia="Times New Roman" w:hAnsi="Times New Roman" w:cs="Times New Roman"/>
            <w:sz w:val="28"/>
            <w:szCs w:val="28"/>
            <w:lang w:eastAsia="ru-RU"/>
          </w:rPr>
          <w:t>постановлением</w:t>
        </w:r>
      </w:hyperlink>
      <w:r w:rsidR="001A216D" w:rsidRPr="00C56CA3">
        <w:rPr>
          <w:rFonts w:ascii="Times New Roman" w:eastAsia="Times New Roman" w:hAnsi="Times New Roman" w:cs="Times New Roman"/>
          <w:sz w:val="28"/>
          <w:szCs w:val="28"/>
          <w:lang w:eastAsia="ru-RU"/>
        </w:rPr>
        <w:t>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.3. Специалист образовательной организации, ответственный за прием граждан и документов, устанавливает предмет обращения, устанавливает личность заявителя, в том числе проверяет документ, удостоверяющий личность.</w:t>
      </w:r>
    </w:p>
    <w:p w:rsidR="001A216D" w:rsidRPr="00C56CA3" w:rsidRDefault="00542EE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A216D" w:rsidRPr="00C56CA3">
        <w:rPr>
          <w:rFonts w:ascii="Times New Roman" w:eastAsia="Times New Roman" w:hAnsi="Times New Roman" w:cs="Times New Roman"/>
          <w:sz w:val="28"/>
          <w:szCs w:val="28"/>
          <w:lang w:eastAsia="ru-RU"/>
        </w:rPr>
        <w:t>.4. При приеме документов специалист образовательной организации проверяет:</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наличие документов, указанных в </w:t>
      </w:r>
      <w:hyperlink r:id="rId20" w:anchor="Par144" w:history="1">
        <w:r w:rsidR="001A216D" w:rsidRPr="00C56CA3">
          <w:rPr>
            <w:rFonts w:ascii="Times New Roman" w:eastAsia="Times New Roman" w:hAnsi="Times New Roman" w:cs="Times New Roman"/>
            <w:sz w:val="28"/>
            <w:szCs w:val="28"/>
            <w:lang w:eastAsia="ru-RU"/>
          </w:rPr>
          <w:t>пункте 2.</w:t>
        </w:r>
      </w:hyperlink>
      <w:r w:rsidR="004E27B4" w:rsidRPr="00C56CA3">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w:t>
      </w:r>
      <w:r w:rsidR="009722F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5D202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правильность заполнения заявления;</w:t>
      </w:r>
    </w:p>
    <w:p w:rsidR="001A216D"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полномочия действовать от имени заявителя (в случае обращения законного представителя или доверенного лица).</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образовательной организации сличает копии представленных документов с их подлинными экземплярами, делает отметку об их соответствии и заверяет своей подписью с указанием фамилии, инициалов и даты приема документов.</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Копиями документов, подлежащих такому заверению, следует считать ксерокопии, а также копии документов, написанные заявителем от руки.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.5.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.6. При отсутствии у заявителя заполненного заявления или неправильном его заполнении специалист отдела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помогает заявителю его заполнить. При этом заявитель должен своей подписью подтвердить верность внесенных в заявление сведений о нем.</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.7. Специалист образовательной организации проверяет соответствие представленных документов установленным требованиям, удостоверяясь, что:</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1) </w:t>
      </w:r>
      <w:r w:rsidR="001A216D" w:rsidRPr="00C56CA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содержат дату и основание выдачи, регистрационный номер;</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тексты документов написаны разборчиво;</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фамилии, имена и отчества физических лиц, адреса их места жительства написаны полностью;</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r w:rsidR="001A216D" w:rsidRPr="00C56CA3">
        <w:rPr>
          <w:rFonts w:ascii="Times New Roman" w:eastAsia="Times New Roman" w:hAnsi="Times New Roman" w:cs="Times New Roman"/>
          <w:sz w:val="28"/>
          <w:szCs w:val="28"/>
          <w:lang w:eastAsia="ru-RU"/>
        </w:rPr>
        <w:t>документы исполнены не карандашом;</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6) </w:t>
      </w:r>
      <w:r w:rsidR="001A216D" w:rsidRPr="00C56CA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.8. В случае представления педагогическим работником документов не в полном объеме и (или) неправильно оформленных специалист образовательной организации в течение одного рабочего дня со дня их поступления направляет педагогическому работнику уведомление о перечне недостающих документов и (или) документах, неправильно оформленных. В случае если указанные документы не представлены педагогическим работником в течение 15 рабочих дней со дня получения им уведомления, отдел образования </w:t>
      </w:r>
      <w:r w:rsidR="002D3281"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отказывает педагогическому работнику в рассмотрении</w:t>
      </w:r>
      <w:r w:rsidR="00542EE4">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документов</w:t>
      </w:r>
      <w:r w:rsidR="00757E45">
        <w:rPr>
          <w:rFonts w:ascii="Times New Roman" w:eastAsia="Times New Roman" w:hAnsi="Times New Roman" w:cs="Times New Roman"/>
          <w:sz w:val="28"/>
          <w:szCs w:val="28"/>
          <w:lang w:eastAsia="ru-RU"/>
        </w:rPr>
        <w:t>,</w:t>
      </w:r>
      <w:r w:rsidR="004E27B4"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по</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существу.</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Документы возвращаются заявителю лично. При этом факт обращения заявителя фиксируется в журнале регистрации устных обращений граждан, в котором делается пометка о наличии препятствий для рассмотрения вопроса о предоставлении государственной услуги.</w:t>
      </w:r>
    </w:p>
    <w:p w:rsidR="00A9437A"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образовательной организации обязан рекомендовать заявителю срок для устранения недостатков, предупредить о зависимости срока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A216D" w:rsidRPr="00C56CA3">
        <w:rPr>
          <w:rFonts w:ascii="Times New Roman" w:eastAsia="Times New Roman" w:hAnsi="Times New Roman" w:cs="Times New Roman"/>
          <w:sz w:val="28"/>
          <w:szCs w:val="28"/>
          <w:lang w:eastAsia="ru-RU"/>
        </w:rPr>
        <w:t>редоставления государственной услуги от даты обращения и назначить время следующего приема.</w:t>
      </w:r>
    </w:p>
    <w:p w:rsidR="001A216D" w:rsidRPr="00C56CA3" w:rsidRDefault="00D1044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20 минут на каждого заявителя.</w:t>
      </w:r>
    </w:p>
    <w:p w:rsidR="001A216D" w:rsidRPr="00C56CA3" w:rsidRDefault="00D1044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образовательной организации,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w:t>
      </w:r>
      <w:r w:rsidR="002D3281" w:rsidRPr="00C56CA3">
        <w:rPr>
          <w:rFonts w:ascii="Times New Roman" w:eastAsia="Times New Roman" w:hAnsi="Times New Roman" w:cs="Times New Roman"/>
          <w:sz w:val="28"/>
          <w:szCs w:val="28"/>
          <w:lang w:eastAsia="ru-RU"/>
        </w:rPr>
        <w:t>отдел образования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в течение 5 рабочих дней со дня их представления.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3</w:t>
      </w:r>
      <w:r w:rsidRPr="00C56CA3">
        <w:rPr>
          <w:rFonts w:ascii="Times New Roman" w:eastAsia="Times New Roman" w:hAnsi="Times New Roman" w:cs="Times New Roman"/>
          <w:sz w:val="28"/>
          <w:szCs w:val="28"/>
          <w:lang w:eastAsia="ru-RU"/>
        </w:rPr>
        <w:t xml:space="preserve">.9. При установлении фактов отсутствия необходимых документов, направленных по почте, несоответствия представленных документов требованиям, указанным в </w:t>
      </w:r>
      <w:r w:rsidR="009722F6"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 xml:space="preserve">дминистративном регламенте, специалист образовательной организации, ответственный за прием документов, формирует письменное уведомление о наличии препятствий для рассмотрения вопроса о предоставлении государственной услуги и предложение принять меры по их устранению.  Уведомление заверяется подписью руководителя образовательной </w:t>
      </w:r>
      <w:r w:rsidRPr="00C56CA3">
        <w:rPr>
          <w:rFonts w:ascii="Times New Roman" w:eastAsia="Times New Roman" w:hAnsi="Times New Roman" w:cs="Times New Roman"/>
          <w:sz w:val="28"/>
          <w:szCs w:val="28"/>
          <w:lang w:eastAsia="ru-RU"/>
        </w:rPr>
        <w:lastRenderedPageBreak/>
        <w:t>организации. В уведомлении о наличии препятствий для приема документов указываются:</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наименование образовательной организации, принимающей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порядковый номер в журнале регистрации, в котором было зарегистрировано заявление и прилагаемые к нему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дата направления уведомления;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адрес, фамилия, имя, отчество гражданина, которому направляется уведомление;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r w:rsidR="001A216D" w:rsidRPr="00C56CA3">
        <w:rPr>
          <w:rFonts w:ascii="Times New Roman" w:eastAsia="Times New Roman" w:hAnsi="Times New Roman" w:cs="Times New Roman"/>
          <w:sz w:val="28"/>
          <w:szCs w:val="28"/>
          <w:lang w:eastAsia="ru-RU"/>
        </w:rPr>
        <w:t>содержание выявленных недостатков в представленных документах и способ их устранения;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6) </w:t>
      </w:r>
      <w:r w:rsidR="001A216D" w:rsidRPr="00C56CA3">
        <w:rPr>
          <w:rFonts w:ascii="Times New Roman" w:eastAsia="Times New Roman" w:hAnsi="Times New Roman" w:cs="Times New Roman"/>
          <w:sz w:val="28"/>
          <w:szCs w:val="28"/>
          <w:lang w:eastAsia="ru-RU"/>
        </w:rPr>
        <w:t>фамилия, имя, отчество директора образовательной организации, принимающей документы;</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7) </w:t>
      </w:r>
      <w:r w:rsidR="001A216D" w:rsidRPr="00C56CA3">
        <w:rPr>
          <w:rFonts w:ascii="Times New Roman" w:eastAsia="Times New Roman" w:hAnsi="Times New Roman" w:cs="Times New Roman"/>
          <w:sz w:val="28"/>
          <w:szCs w:val="28"/>
          <w:lang w:eastAsia="ru-RU"/>
        </w:rPr>
        <w:t>фамилия, имя, отчество и должность специалиста, подготовившего уведомление.</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9722F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Уведомление формируется в день установления недостатков в документах, представленных заявителем и направляется по указанному заявителем почтовому адресу не позднее чем через 10 дней после получения документов заявителя.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4</w:t>
      </w:r>
      <w:r w:rsidRPr="00C56CA3">
        <w:rPr>
          <w:rFonts w:ascii="Times New Roman" w:eastAsia="Times New Roman" w:hAnsi="Times New Roman" w:cs="Times New Roman"/>
          <w:sz w:val="28"/>
          <w:szCs w:val="28"/>
          <w:lang w:eastAsia="ru-RU"/>
        </w:rPr>
        <w:t xml:space="preserve">. </w:t>
      </w:r>
      <w:r w:rsidR="00C30611"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Внесение сведений о заявителе в базу данных</w:t>
      </w:r>
      <w:r w:rsidR="00C30611"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образовательной организации, ответственный за прием документов, вносит в журнал регистрации запись о приеме заявления и документов: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порядковый номер записи;</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дату приема документов;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данные о заявителе (фамилию, имя, отчество, адрес места жительства, статус).</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образовательной организации, ответственный за прием документов,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проставляет</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соответствующей</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графе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заявления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номер,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присвоенный заявлению по журналу регистрации. Журнал регистрации должен быть сформирован на бумажном носителе, пронумерован, прошнурован, скреплен печатью и подписью руководителя образовательной организации. Нумерация в журнале регистрации ведется ежегодно, последовательно, начиная с номера первого, со сквозной нумерацией. Все исправления в журнале регистрации должны быть оговорены «исправленному верить» и подтверждены печатью образовательной организации.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 случае личного обращения заявителя в образовательную организацию, специалист ответственный за прием документов, оформляет расписку-уведомление к заявлению. В расписке-уведомлении указывается:</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дата предоставления документов;</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перечень документов с указанием их наименования, количества листов в каждом экземпляре документа и количества экземпляров каждого из представленных документов;</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порядковый номер записи в журнале регистрации обращений и заявлений граждан;</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4) </w:t>
      </w:r>
      <w:r w:rsidR="001A216D" w:rsidRPr="00C56CA3">
        <w:rPr>
          <w:rFonts w:ascii="Times New Roman" w:eastAsia="Times New Roman" w:hAnsi="Times New Roman" w:cs="Times New Roman"/>
          <w:sz w:val="28"/>
          <w:szCs w:val="28"/>
          <w:lang w:eastAsia="ru-RU"/>
        </w:rPr>
        <w:t>фамилия и инициалы специалиста, принявшего документы и сделавшего соответствующую запись</w:t>
      </w:r>
      <w:r w:rsidR="00701296" w:rsidRPr="00C56CA3">
        <w:rPr>
          <w:rFonts w:ascii="Times New Roman" w:eastAsia="Times New Roman" w:hAnsi="Times New Roman" w:cs="Times New Roman"/>
          <w:sz w:val="28"/>
          <w:szCs w:val="28"/>
          <w:lang w:eastAsia="ru-RU"/>
        </w:rPr>
        <w:t xml:space="preserve"> в </w:t>
      </w:r>
      <w:r w:rsidR="001A216D" w:rsidRPr="00C56CA3">
        <w:rPr>
          <w:rFonts w:ascii="Times New Roman" w:eastAsia="Times New Roman" w:hAnsi="Times New Roman" w:cs="Times New Roman"/>
          <w:sz w:val="28"/>
          <w:szCs w:val="28"/>
          <w:lang w:eastAsia="ru-RU"/>
        </w:rPr>
        <w:t>журнале регистрации обращений и заявлений</w:t>
      </w:r>
    </w:p>
    <w:p w:rsidR="001A216D" w:rsidRPr="00C56CA3" w:rsidRDefault="00701296"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граждан, а так</w:t>
      </w:r>
      <w:r w:rsidR="001A216D" w:rsidRPr="00C56CA3">
        <w:rPr>
          <w:rFonts w:ascii="Times New Roman" w:eastAsia="Times New Roman" w:hAnsi="Times New Roman" w:cs="Times New Roman"/>
          <w:sz w:val="28"/>
          <w:szCs w:val="28"/>
          <w:lang w:eastAsia="ru-RU"/>
        </w:rPr>
        <w:t>же его подпись.</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Максимальный срок административного действия составляет 20 минут.</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специалист образовательной организации, ответственный за прием документов, передает заявителю расписку-уведомление, а заявление помещает в пакет документов заявителя для направления в установленном порядке в отдел образования в течение 5 рабочих дней со дня их представления.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5</w:t>
      </w:r>
      <w:r w:rsidRPr="00C56CA3">
        <w:rPr>
          <w:rFonts w:ascii="Times New Roman" w:eastAsia="Times New Roman" w:hAnsi="Times New Roman" w:cs="Times New Roman"/>
          <w:sz w:val="28"/>
          <w:szCs w:val="28"/>
          <w:lang w:eastAsia="ru-RU"/>
        </w:rPr>
        <w:t>. Формирование и направление межведомственных запросов</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документов, указанных в пункте 2.</w:t>
      </w:r>
      <w:r w:rsidR="0019708E">
        <w:rPr>
          <w:rFonts w:ascii="Times New Roman" w:eastAsia="Times New Roman" w:hAnsi="Times New Roman" w:cs="Times New Roman"/>
          <w:sz w:val="28"/>
          <w:szCs w:val="28"/>
          <w:lang w:eastAsia="ru-RU"/>
        </w:rPr>
        <w:t>6</w:t>
      </w:r>
      <w:r w:rsidR="00E45527"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в отдел образования</w:t>
      </w:r>
      <w:r w:rsidR="002D6EC1"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06163D"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 xml:space="preserve">Содержание административной процедуры включает в себя направление запроса об истребовании и получение документов, указанных в </w:t>
      </w:r>
      <w:hyperlink r:id="rId21" w:anchor="Par151" w:tooltip="Ссылка на текущий документ" w:history="1">
        <w:r w:rsidR="001A216D" w:rsidRPr="0006163D">
          <w:rPr>
            <w:rFonts w:ascii="Times New Roman" w:eastAsia="Times New Roman" w:hAnsi="Times New Roman" w:cs="Times New Roman"/>
            <w:sz w:val="28"/>
            <w:szCs w:val="28"/>
            <w:lang w:eastAsia="ru-RU"/>
          </w:rPr>
          <w:t>пункте 2.</w:t>
        </w:r>
      </w:hyperlink>
      <w:r w:rsidR="0019708E">
        <w:rPr>
          <w:rFonts w:ascii="Times New Roman" w:eastAsia="Times New Roman" w:hAnsi="Times New Roman" w:cs="Times New Roman"/>
          <w:sz w:val="28"/>
          <w:szCs w:val="28"/>
          <w:lang w:eastAsia="ru-RU"/>
        </w:rPr>
        <w:t>7</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1A216D" w:rsidRPr="0006163D" w:rsidRDefault="00C30611" w:rsidP="006B7CB9">
      <w:pPr>
        <w:shd w:val="clear" w:color="auto" w:fill="FFFFFF"/>
        <w:tabs>
          <w:tab w:val="left" w:pos="426"/>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Общий максимальный срок направления запроса о предоставлении документов в порядке межведомственного</w:t>
      </w:r>
      <w:r w:rsidR="00E45527" w:rsidRPr="0006163D">
        <w:rPr>
          <w:rFonts w:ascii="Times New Roman" w:eastAsia="Times New Roman" w:hAnsi="Times New Roman" w:cs="Times New Roman"/>
          <w:sz w:val="28"/>
          <w:szCs w:val="28"/>
          <w:lang w:eastAsia="ru-RU"/>
        </w:rPr>
        <w:t xml:space="preserve"> взаимодействия не должен превы</w:t>
      </w:r>
      <w:r w:rsidR="001A216D" w:rsidRPr="0006163D">
        <w:rPr>
          <w:rFonts w:ascii="Times New Roman" w:eastAsia="Times New Roman" w:hAnsi="Times New Roman" w:cs="Times New Roman"/>
          <w:sz w:val="28"/>
          <w:szCs w:val="28"/>
          <w:lang w:eastAsia="ru-RU"/>
        </w:rPr>
        <w:t xml:space="preserve">шать 5 рабочих дней со дня принятия заявления и документов, предусмотренных </w:t>
      </w:r>
      <w:hyperlink r:id="rId22" w:anchor="Par146" w:tooltip="Ссылка на текущий документ" w:history="1">
        <w:r w:rsidR="001A216D" w:rsidRPr="0006163D">
          <w:rPr>
            <w:rFonts w:ascii="Times New Roman" w:eastAsia="Times New Roman" w:hAnsi="Times New Roman" w:cs="Times New Roman"/>
            <w:sz w:val="28"/>
            <w:szCs w:val="28"/>
            <w:lang w:eastAsia="ru-RU"/>
          </w:rPr>
          <w:t>пунктом 2.</w:t>
        </w:r>
      </w:hyperlink>
      <w:r w:rsidR="0019708E">
        <w:rPr>
          <w:rFonts w:ascii="Times New Roman" w:eastAsia="Times New Roman" w:hAnsi="Times New Roman" w:cs="Times New Roman"/>
          <w:sz w:val="28"/>
          <w:szCs w:val="28"/>
          <w:lang w:eastAsia="ru-RU"/>
        </w:rPr>
        <w:t>6</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Указанная административная процедура выполняется специалистом отдела образования, ответственным за предоставление государственной услуги в рамках межведомственного взаимодействия.</w:t>
      </w:r>
    </w:p>
    <w:p w:rsidR="001A216D" w:rsidRPr="0006163D"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 xml:space="preserve">     </w:t>
      </w:r>
      <w:r w:rsidR="001A216D" w:rsidRPr="0006163D">
        <w:rPr>
          <w:rFonts w:ascii="Times New Roman" w:eastAsia="Times New Roman" w:hAnsi="Times New Roman" w:cs="Times New Roman"/>
          <w:sz w:val="28"/>
          <w:szCs w:val="28"/>
          <w:lang w:eastAsia="ru-RU"/>
        </w:rPr>
        <w:t xml:space="preserve">Критериями принятия решения о направлении запроса об истребовании документов в порядке межведомственного взаимодействия являются основания, указанные в </w:t>
      </w:r>
      <w:hyperlink r:id="rId23" w:anchor="Par151" w:tooltip="Ссылка на текущий документ" w:history="1">
        <w:r w:rsidR="00E45527" w:rsidRPr="0006163D">
          <w:rPr>
            <w:rFonts w:ascii="Times New Roman" w:eastAsia="Times New Roman" w:hAnsi="Times New Roman" w:cs="Times New Roman"/>
            <w:sz w:val="28"/>
            <w:szCs w:val="28"/>
            <w:lang w:eastAsia="ru-RU"/>
          </w:rPr>
          <w:t>пункте 2.</w:t>
        </w:r>
      </w:hyperlink>
      <w:r w:rsidR="0019708E">
        <w:rPr>
          <w:rFonts w:ascii="Times New Roman" w:eastAsia="Times New Roman" w:hAnsi="Times New Roman" w:cs="Times New Roman"/>
          <w:sz w:val="28"/>
          <w:szCs w:val="28"/>
          <w:lang w:eastAsia="ru-RU"/>
        </w:rPr>
        <w:t>7</w:t>
      </w:r>
      <w:r w:rsidR="001A216D" w:rsidRPr="0006163D">
        <w:rPr>
          <w:rFonts w:ascii="Times New Roman" w:eastAsia="Times New Roman" w:hAnsi="Times New Roman" w:cs="Times New Roman"/>
          <w:sz w:val="28"/>
          <w:szCs w:val="28"/>
          <w:lang w:eastAsia="ru-RU"/>
        </w:rPr>
        <w:t>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дминистративного регламента.</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06163D">
        <w:rPr>
          <w:rFonts w:ascii="Times New Roman" w:eastAsia="Times New Roman" w:hAnsi="Times New Roman" w:cs="Times New Roman"/>
          <w:sz w:val="28"/>
          <w:szCs w:val="28"/>
          <w:lang w:eastAsia="ru-RU"/>
        </w:rPr>
        <w:t xml:space="preserve">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06163D">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документов, указанных в </w:t>
      </w:r>
      <w:hyperlink r:id="rId24" w:anchor="Par151" w:tooltip="Ссылка на текущий документ" w:history="1">
        <w:r w:rsidR="00E45527" w:rsidRPr="0006163D">
          <w:rPr>
            <w:rFonts w:ascii="Times New Roman" w:eastAsia="Times New Roman" w:hAnsi="Times New Roman" w:cs="Times New Roman"/>
            <w:sz w:val="28"/>
            <w:szCs w:val="28"/>
            <w:lang w:eastAsia="ru-RU"/>
          </w:rPr>
          <w:t>пункте 2.</w:t>
        </w:r>
      </w:hyperlink>
      <w:r w:rsidR="0006163D" w:rsidRPr="0006163D">
        <w:rPr>
          <w:rFonts w:ascii="Times New Roman" w:eastAsia="Times New Roman" w:hAnsi="Times New Roman" w:cs="Times New Roman"/>
          <w:sz w:val="28"/>
          <w:szCs w:val="28"/>
          <w:lang w:eastAsia="ru-RU"/>
        </w:rPr>
        <w:t>7</w:t>
      </w:r>
      <w:r w:rsidR="00E45527" w:rsidRPr="0006163D">
        <w:rPr>
          <w:rFonts w:ascii="Times New Roman" w:eastAsia="Times New Roman" w:hAnsi="Times New Roman" w:cs="Times New Roman"/>
          <w:sz w:val="28"/>
          <w:szCs w:val="28"/>
          <w:lang w:eastAsia="ru-RU"/>
        </w:rPr>
        <w:t xml:space="preserve"> </w:t>
      </w:r>
      <w:r w:rsidR="00701296" w:rsidRPr="0006163D">
        <w:rPr>
          <w:rFonts w:ascii="Times New Roman" w:eastAsia="Times New Roman" w:hAnsi="Times New Roman" w:cs="Times New Roman"/>
          <w:sz w:val="28"/>
          <w:szCs w:val="28"/>
          <w:lang w:eastAsia="ru-RU"/>
        </w:rPr>
        <w:t>а</w:t>
      </w:r>
      <w:r w:rsidR="001A216D" w:rsidRPr="0006163D">
        <w:rPr>
          <w:rFonts w:ascii="Times New Roman" w:eastAsia="Times New Roman" w:hAnsi="Times New Roman" w:cs="Times New Roman"/>
          <w:sz w:val="28"/>
          <w:szCs w:val="28"/>
          <w:lang w:eastAsia="ru-RU"/>
        </w:rPr>
        <w:t xml:space="preserve">дминистративного регламента, которые не  были  представлены заявителем или его законным представителем самостоятельно. Полученные документы приобщаются </w:t>
      </w:r>
      <w:r w:rsidR="001A216D" w:rsidRPr="00C56CA3">
        <w:rPr>
          <w:rFonts w:ascii="Times New Roman" w:eastAsia="Times New Roman" w:hAnsi="Times New Roman" w:cs="Times New Roman"/>
          <w:sz w:val="28"/>
          <w:szCs w:val="28"/>
          <w:lang w:eastAsia="ru-RU"/>
        </w:rPr>
        <w:t>к документам, представленным заявителем или его законным представителем.</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Формирование личного дела заявителя</w:t>
      </w:r>
      <w:r w:rsidR="00E45527"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.1. Основанием для начала административной процедуры является проект приказа отдела образования о назначении ежемесячной денежной компенсации.</w:t>
      </w:r>
    </w:p>
    <w:p w:rsidR="001A216D" w:rsidRPr="00C56CA3" w:rsidRDefault="00542EE4"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A216D" w:rsidRPr="00C56CA3">
        <w:rPr>
          <w:rFonts w:ascii="Times New Roman" w:eastAsia="Times New Roman" w:hAnsi="Times New Roman" w:cs="Times New Roman"/>
          <w:sz w:val="28"/>
          <w:szCs w:val="28"/>
          <w:lang w:eastAsia="ru-RU"/>
        </w:rPr>
        <w:t>.2. Личное дело заявителя должно содержать:</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проект приказа отдела образования о назначении (расчете);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заявление о назначении (расчете);</w:t>
      </w:r>
    </w:p>
    <w:p w:rsidR="001A216D" w:rsidRPr="00C56CA3" w:rsidRDefault="00C30611"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 xml:space="preserve">документы, предусмотренные </w:t>
      </w:r>
      <w:hyperlink r:id="rId25" w:anchor="Par144" w:history="1">
        <w:r w:rsidR="001A216D" w:rsidRPr="00C56CA3">
          <w:rPr>
            <w:rFonts w:ascii="Times New Roman" w:eastAsia="Times New Roman" w:hAnsi="Times New Roman" w:cs="Times New Roman"/>
            <w:sz w:val="28"/>
            <w:szCs w:val="28"/>
            <w:lang w:eastAsia="ru-RU"/>
          </w:rPr>
          <w:t>пунктом 2.</w:t>
        </w:r>
      </w:hyperlink>
      <w:r w:rsidR="00140850" w:rsidRPr="00C56CA3">
        <w:rPr>
          <w:rFonts w:ascii="Times New Roman" w:eastAsia="Times New Roman" w:hAnsi="Times New Roman" w:cs="Times New Roman"/>
          <w:sz w:val="28"/>
          <w:szCs w:val="28"/>
          <w:lang w:eastAsia="ru-RU"/>
        </w:rPr>
        <w:t>7</w:t>
      </w:r>
      <w:r w:rsidR="001A216D"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и представленные заявителем при обращении.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.3. Специалист отдела образования </w:t>
      </w:r>
      <w:r w:rsidR="00E45527"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lastRenderedPageBreak/>
        <w:t>вкладывает в обложку личного дела получателя государственной услуги документы, составляющие личное дело, и осуществляет его брошюрование и нумерацию. Личному делу присваивается регистрационный номер, который заносится в журнал регистрации личных дел получателей ежемесячной денежной компенсации.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Личное дело передается для принятия решения начальнику отдела образования</w:t>
      </w:r>
      <w:r w:rsidR="00E45527"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.4. Личные дела хранятся в архиве отдела образования.</w:t>
      </w:r>
    </w:p>
    <w:p w:rsidR="001A216D" w:rsidRPr="00C56CA3" w:rsidRDefault="00E45527"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.5.Р</w:t>
      </w:r>
      <w:r w:rsidR="001A216D" w:rsidRPr="00C56CA3">
        <w:rPr>
          <w:rFonts w:ascii="Times New Roman" w:eastAsia="Times New Roman" w:hAnsi="Times New Roman" w:cs="Times New Roman"/>
          <w:sz w:val="28"/>
          <w:szCs w:val="28"/>
          <w:lang w:eastAsia="ru-RU"/>
        </w:rPr>
        <w:t>езультатом административной процедуры является сформирован</w:t>
      </w:r>
      <w:r w:rsidR="00997909">
        <w:rPr>
          <w:rFonts w:ascii="Times New Roman" w:eastAsia="Times New Roman" w:hAnsi="Times New Roman" w:cs="Times New Roman"/>
          <w:sz w:val="28"/>
          <w:szCs w:val="28"/>
          <w:lang w:eastAsia="ru-RU"/>
        </w:rPr>
        <w:t>-</w:t>
      </w:r>
      <w:r w:rsidR="001A216D" w:rsidRPr="00C56CA3">
        <w:rPr>
          <w:rFonts w:ascii="Times New Roman" w:eastAsia="Times New Roman" w:hAnsi="Times New Roman" w:cs="Times New Roman"/>
          <w:sz w:val="28"/>
          <w:szCs w:val="28"/>
          <w:lang w:eastAsia="ru-RU"/>
        </w:rPr>
        <w:t>ное личное дело заявителя.</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Рассмотрение представленных документов и вынесение решения о назначении (расчете), отказе в назначении, прекращении выплаты ежемесячной денежной компенсации.</w:t>
      </w:r>
    </w:p>
    <w:p w:rsidR="001D6850" w:rsidRPr="00770E54" w:rsidRDefault="001D6850" w:rsidP="001D6850">
      <w:pPr>
        <w:pStyle w:val="ac"/>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3.7.1. Назначение и расчет суммы ежемесячной денежной компенсации.</w:t>
      </w:r>
    </w:p>
    <w:p w:rsidR="001D6850" w:rsidRPr="00770E54" w:rsidRDefault="001D6850" w:rsidP="001D6850">
      <w:pPr>
        <w:pStyle w:val="ac"/>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сформированного специалистом отдела образования и молодежной политики администрации Кировского городского округа Ставропольского края пакета документов.</w:t>
      </w:r>
    </w:p>
    <w:p w:rsidR="001D6850" w:rsidRPr="00770E54" w:rsidRDefault="001D6850" w:rsidP="001D6850">
      <w:pPr>
        <w:shd w:val="clear" w:color="auto" w:fill="FFFFFF"/>
        <w:tabs>
          <w:tab w:val="left" w:pos="851"/>
        </w:tabs>
        <w:spacing w:after="0" w:line="240" w:lineRule="auto"/>
        <w:ind w:firstLine="851"/>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Специалист отдела образования и молодежной политики администрации Кировского городского округа Ставропольского края в 10-дневный срок со дня подачи педагогическим работником заявления рассматривает представленный пакет документов, проверяет факт неполучения педагогическим работником и проживающих совместно с ним членами его семьи, указанными в заявлении, мер социальной поддержки по оплате жилых помещений, отопления и освещения по иным основаниям и готовит проект уведомления (</w:t>
      </w:r>
      <w:hyperlink r:id="rId26" w:anchor="Par635" w:tooltip="Ссылка на текущий документ" w:history="1">
        <w:r w:rsidRPr="00770E54">
          <w:rPr>
            <w:rFonts w:ascii="Times New Roman" w:eastAsia="Times New Roman" w:hAnsi="Times New Roman" w:cs="Times New Roman"/>
            <w:sz w:val="28"/>
            <w:szCs w:val="28"/>
            <w:lang w:eastAsia="ru-RU"/>
          </w:rPr>
          <w:t xml:space="preserve">приложения </w:t>
        </w:r>
      </w:hyperlink>
      <w:r w:rsidRPr="00770E54">
        <w:rPr>
          <w:rFonts w:ascii="Times New Roman" w:eastAsia="Times New Roman" w:hAnsi="Times New Roman" w:cs="Times New Roman"/>
          <w:sz w:val="28"/>
          <w:szCs w:val="28"/>
          <w:lang w:eastAsia="ru-RU"/>
        </w:rPr>
        <w:t xml:space="preserve">№ 4, № </w:t>
      </w:r>
      <w:hyperlink r:id="rId27" w:anchor="Par602" w:tooltip="Ссылка на текущий документ" w:history="1">
        <w:r w:rsidRPr="00770E54">
          <w:rPr>
            <w:rFonts w:ascii="Times New Roman" w:eastAsia="Times New Roman" w:hAnsi="Times New Roman" w:cs="Times New Roman"/>
            <w:sz w:val="28"/>
            <w:szCs w:val="28"/>
            <w:lang w:eastAsia="ru-RU"/>
          </w:rPr>
          <w:t>5</w:t>
        </w:r>
      </w:hyperlink>
      <w:r w:rsidRPr="00770E54">
        <w:rPr>
          <w:rFonts w:ascii="Times New Roman" w:eastAsia="Times New Roman" w:hAnsi="Times New Roman" w:cs="Times New Roman"/>
          <w:sz w:val="28"/>
          <w:szCs w:val="28"/>
          <w:lang w:eastAsia="ru-RU"/>
        </w:rPr>
        <w:t> к административному регламенту) за подписью начальника отдела образования и молодежной политики администрации Кировского городского округа Ставропольского края о назначении денежной компенсации или отказе в ее назначении.</w:t>
      </w:r>
    </w:p>
    <w:p w:rsidR="001D6850" w:rsidRDefault="001D6850" w:rsidP="001D6850">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 xml:space="preserve">            Специалист отдела образования и молодежной политики администрации Кировского городского округа Ставропольского края, в случае принятия положительного решения о выплате ежемесячной денежной компенсации, формирует заявку на ее выплату. На основании заявления и документов, подтверждающих расходы на оплату жилого помещения, отопления и освещения, а также с учетом проживающих совместно с педагогическим работником членов его семьи специалист отдела образования и молодежной политики администрации Кировского городского округа Ставропольского края производит расчет компенсации и начисление суммы компенсации, формирует проект приказа о назначении (расчете) ежемесячной денежной компенсации, </w:t>
      </w:r>
    </w:p>
    <w:p w:rsidR="001D6850" w:rsidRDefault="001D6850" w:rsidP="001D6850">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D6850" w:rsidRPr="00770E54" w:rsidRDefault="001D6850" w:rsidP="001D6850">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распечатывает посредством электронных печатных устройств и приобщает к пакету документов заявителя.</w:t>
      </w:r>
    </w:p>
    <w:p w:rsidR="001A216D" w:rsidRPr="00C56CA3" w:rsidRDefault="001D6850" w:rsidP="001D6850">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770E54">
        <w:rPr>
          <w:rFonts w:ascii="Times New Roman" w:eastAsia="Times New Roman" w:hAnsi="Times New Roman" w:cs="Times New Roman"/>
          <w:sz w:val="28"/>
          <w:szCs w:val="28"/>
          <w:lang w:eastAsia="ru-RU"/>
        </w:rPr>
        <w:t>Результатом является издание приказа отдела образования и молодежной политики администрации Кировского городского округа Ставропольского края о назначении (перерасчете) ежемесячной денежной компенсации.</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.2. Организация выплаты ежемесячной денежной компенсации</w:t>
      </w:r>
      <w:r w:rsidR="00C30611"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Основанием для начала административной процедуры является поступление приказа отдела образования </w:t>
      </w:r>
      <w:r w:rsidR="00931D93"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Pr="00C56CA3">
        <w:rPr>
          <w:rFonts w:ascii="Times New Roman" w:eastAsia="Times New Roman" w:hAnsi="Times New Roman" w:cs="Times New Roman"/>
          <w:sz w:val="28"/>
          <w:szCs w:val="28"/>
          <w:lang w:eastAsia="ru-RU"/>
        </w:rPr>
        <w:t>о назначении ежемесячной денежной компенсации в муниципальное казенное учреждение К</w:t>
      </w:r>
      <w:r w:rsidR="00931D93" w:rsidRPr="00C56CA3">
        <w:rPr>
          <w:rFonts w:ascii="Times New Roman" w:eastAsia="Times New Roman" w:hAnsi="Times New Roman" w:cs="Times New Roman"/>
          <w:sz w:val="28"/>
          <w:szCs w:val="28"/>
          <w:lang w:eastAsia="ru-RU"/>
        </w:rPr>
        <w:t>ировского</w:t>
      </w:r>
      <w:r w:rsidRPr="00C56CA3">
        <w:rPr>
          <w:rFonts w:ascii="Times New Roman" w:eastAsia="Times New Roman" w:hAnsi="Times New Roman" w:cs="Times New Roman"/>
          <w:sz w:val="28"/>
          <w:szCs w:val="28"/>
          <w:lang w:eastAsia="ru-RU"/>
        </w:rPr>
        <w:t xml:space="preserve"> </w:t>
      </w:r>
      <w:r w:rsidR="00931D93" w:rsidRPr="00C56CA3">
        <w:rPr>
          <w:rFonts w:ascii="Times New Roman" w:eastAsia="Times New Roman" w:hAnsi="Times New Roman" w:cs="Times New Roman"/>
          <w:sz w:val="28"/>
          <w:szCs w:val="28"/>
          <w:lang w:eastAsia="ru-RU"/>
        </w:rPr>
        <w:t>городского округа</w:t>
      </w:r>
      <w:r w:rsidRPr="00C56CA3">
        <w:rPr>
          <w:rFonts w:ascii="Times New Roman" w:eastAsia="Times New Roman" w:hAnsi="Times New Roman" w:cs="Times New Roman"/>
          <w:sz w:val="28"/>
          <w:szCs w:val="28"/>
          <w:lang w:eastAsia="ru-RU"/>
        </w:rPr>
        <w:t xml:space="preserve"> Ставропольского края «</w:t>
      </w:r>
      <w:r w:rsidR="004F7BB1" w:rsidRPr="00C56CA3">
        <w:rPr>
          <w:rFonts w:ascii="Times New Roman" w:eastAsia="Times New Roman" w:hAnsi="Times New Roman" w:cs="Times New Roman"/>
          <w:sz w:val="28"/>
          <w:szCs w:val="28"/>
          <w:lang w:eastAsia="ru-RU"/>
        </w:rPr>
        <w:t>Межведомственный центр бухгалтерского обслуживания</w:t>
      </w:r>
      <w:r w:rsidRPr="00C56CA3">
        <w:rPr>
          <w:rFonts w:ascii="Times New Roman" w:eastAsia="Times New Roman" w:hAnsi="Times New Roman" w:cs="Times New Roman"/>
          <w:sz w:val="28"/>
          <w:szCs w:val="28"/>
          <w:lang w:eastAsia="ru-RU"/>
        </w:rPr>
        <w:t xml:space="preserve">» (далее - </w:t>
      </w:r>
      <w:r w:rsidR="004F7BB1" w:rsidRPr="00C56CA3">
        <w:rPr>
          <w:rFonts w:ascii="Times New Roman" w:eastAsia="Times New Roman" w:hAnsi="Times New Roman" w:cs="Times New Roman"/>
          <w:sz w:val="28"/>
          <w:szCs w:val="28"/>
          <w:lang w:eastAsia="ru-RU"/>
        </w:rPr>
        <w:t>центр бухгалтерского обслуживания</w:t>
      </w:r>
      <w:r w:rsidRPr="00C56CA3">
        <w:rPr>
          <w:rFonts w:ascii="Times New Roman" w:eastAsia="Times New Roman" w:hAnsi="Times New Roman" w:cs="Times New Roman"/>
          <w:sz w:val="28"/>
          <w:szCs w:val="28"/>
          <w:lang w:eastAsia="ru-RU"/>
        </w:rPr>
        <w:t>).</w:t>
      </w:r>
      <w:r w:rsidR="00931D93" w:rsidRPr="00C56CA3">
        <w:rPr>
          <w:rFonts w:ascii="Times New Roman" w:eastAsia="Times New Roman" w:hAnsi="Times New Roman" w:cs="Times New Roman"/>
          <w:sz w:val="28"/>
          <w:szCs w:val="28"/>
          <w:lang w:eastAsia="ru-RU"/>
        </w:rPr>
        <w:t xml:space="preserve"> </w:t>
      </w:r>
      <w:r w:rsidR="004F7BB1" w:rsidRPr="00C56CA3">
        <w:rPr>
          <w:rFonts w:ascii="Times New Roman" w:eastAsia="Times New Roman" w:hAnsi="Times New Roman" w:cs="Times New Roman"/>
          <w:sz w:val="28"/>
          <w:szCs w:val="28"/>
          <w:lang w:eastAsia="ru-RU"/>
        </w:rPr>
        <w:t xml:space="preserve"> </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Главный бухгалтер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xml:space="preserve"> осуществляет контроль за специалистом, осуществляющим выплату предоставляемой компенсации, за выплатными документами по начисленным суммам на основании выплатной информации, представленной заявителем. Выплатные документы формируются ежемесячно, копии хранятся у специалиста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Копии сформированных выплатных документов передаются на контроль главному бухгалтеру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701296"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При изменении способа выплаты получатель ежемесячной денежной компенсации представляет специалисту образовательной организации, принимающей документы, заявление об изменении способа выплаты ежемесячной денежной компенсации</w:t>
      </w:r>
      <w:r w:rsidR="000368E8" w:rsidRPr="00C56CA3">
        <w:rPr>
          <w:rFonts w:ascii="Times New Roman" w:eastAsia="Times New Roman" w:hAnsi="Times New Roman" w:cs="Times New Roman"/>
          <w:sz w:val="28"/>
          <w:szCs w:val="28"/>
          <w:lang w:eastAsia="ru-RU"/>
        </w:rPr>
        <w:t>. Образец уведомления приведен в </w:t>
      </w:r>
      <w:hyperlink r:id="rId28" w:anchor="Par535" w:history="1">
        <w:r w:rsidR="000368E8" w:rsidRPr="00C56CA3">
          <w:rPr>
            <w:rFonts w:ascii="Times New Roman" w:eastAsia="Times New Roman" w:hAnsi="Times New Roman" w:cs="Times New Roman"/>
            <w:sz w:val="28"/>
            <w:szCs w:val="28"/>
            <w:lang w:eastAsia="ru-RU"/>
          </w:rPr>
          <w:t>приложении</w:t>
        </w:r>
        <w:r w:rsidR="005359C7">
          <w:rPr>
            <w:rFonts w:ascii="Times New Roman" w:eastAsia="Times New Roman" w:hAnsi="Times New Roman" w:cs="Times New Roman"/>
            <w:sz w:val="28"/>
            <w:szCs w:val="28"/>
            <w:lang w:eastAsia="ru-RU"/>
          </w:rPr>
          <w:t xml:space="preserve"> №</w:t>
        </w:r>
        <w:r w:rsidR="000368E8" w:rsidRPr="00C56CA3">
          <w:rPr>
            <w:rFonts w:ascii="Times New Roman" w:eastAsia="Times New Roman" w:hAnsi="Times New Roman" w:cs="Times New Roman"/>
            <w:sz w:val="28"/>
            <w:szCs w:val="28"/>
            <w:lang w:eastAsia="ru-RU"/>
          </w:rPr>
          <w:t xml:space="preserve"> </w:t>
        </w:r>
      </w:hyperlink>
      <w:r w:rsidR="000368E8" w:rsidRPr="00C56CA3">
        <w:rPr>
          <w:rFonts w:ascii="Times New Roman" w:eastAsia="Times New Roman" w:hAnsi="Times New Roman" w:cs="Times New Roman"/>
          <w:sz w:val="28"/>
          <w:szCs w:val="28"/>
          <w:lang w:eastAsia="ru-RU"/>
        </w:rPr>
        <w:t xml:space="preserve">3 к </w:t>
      </w:r>
      <w:r w:rsidR="00701296" w:rsidRPr="00C56CA3">
        <w:rPr>
          <w:rFonts w:ascii="Times New Roman" w:eastAsia="Times New Roman" w:hAnsi="Times New Roman" w:cs="Times New Roman"/>
          <w:sz w:val="28"/>
          <w:szCs w:val="28"/>
          <w:lang w:eastAsia="ru-RU"/>
        </w:rPr>
        <w:t>а</w:t>
      </w:r>
      <w:r w:rsidR="000368E8"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6E1DDB"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 перечисление денежных средств на расчетный счет получателей или почтовое отделение по месту жительства в соответствии с указанной гражданином в заявлении выплатной информацией.</w:t>
      </w:r>
    </w:p>
    <w:p w:rsidR="001A216D" w:rsidRPr="00C56CA3" w:rsidRDefault="00C30611"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Принятие решения о прекращении предоставления государственной услуги.</w:t>
      </w:r>
    </w:p>
    <w:p w:rsidR="00A9437A"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отдела образования готовит проект приказа отдела образования </w:t>
      </w:r>
      <w:r w:rsidR="007B717E"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о</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 прекращении</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предоставления </w:t>
      </w:r>
      <w:r w:rsidR="00A9437A">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государственной </w:t>
      </w:r>
    </w:p>
    <w:p w:rsidR="00A9437A" w:rsidRDefault="00A9437A"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313EE">
        <w:rPr>
          <w:rFonts w:ascii="Times New Roman" w:eastAsia="Times New Roman" w:hAnsi="Times New Roman" w:cs="Times New Roman"/>
          <w:sz w:val="28"/>
          <w:szCs w:val="28"/>
          <w:lang w:eastAsia="ru-RU"/>
        </w:rPr>
        <w:t>услуги при появлении оснований, указанных в </w:t>
      </w:r>
      <w:hyperlink r:id="rId29" w:anchor="Par177" w:history="1">
        <w:r w:rsidRPr="001313EE">
          <w:rPr>
            <w:rFonts w:ascii="Times New Roman" w:eastAsia="Times New Roman" w:hAnsi="Times New Roman" w:cs="Times New Roman"/>
            <w:sz w:val="28"/>
            <w:szCs w:val="28"/>
            <w:lang w:eastAsia="ru-RU"/>
          </w:rPr>
          <w:t>подпункте 2.</w:t>
        </w:r>
        <w:r w:rsidR="0006163D" w:rsidRPr="001313EE">
          <w:rPr>
            <w:rFonts w:ascii="Times New Roman" w:eastAsia="Times New Roman" w:hAnsi="Times New Roman" w:cs="Times New Roman"/>
            <w:sz w:val="28"/>
            <w:szCs w:val="28"/>
            <w:lang w:eastAsia="ru-RU"/>
          </w:rPr>
          <w:t>9</w:t>
        </w:r>
        <w:r w:rsidRPr="001313EE">
          <w:rPr>
            <w:rFonts w:ascii="Times New Roman" w:eastAsia="Times New Roman" w:hAnsi="Times New Roman" w:cs="Times New Roman"/>
            <w:sz w:val="28"/>
            <w:szCs w:val="28"/>
            <w:lang w:eastAsia="ru-RU"/>
          </w:rPr>
          <w:t>.</w:t>
        </w:r>
      </w:hyperlink>
      <w:r w:rsidR="0006163D" w:rsidRPr="001313EE">
        <w:rPr>
          <w:rFonts w:ascii="Times New Roman" w:eastAsia="Times New Roman" w:hAnsi="Times New Roman" w:cs="Times New Roman"/>
          <w:sz w:val="28"/>
          <w:szCs w:val="28"/>
          <w:lang w:eastAsia="ru-RU"/>
        </w:rPr>
        <w:t>2</w:t>
      </w:r>
      <w:r w:rsidRPr="001313EE">
        <w:rPr>
          <w:rFonts w:ascii="Times New Roman" w:eastAsia="Times New Roman" w:hAnsi="Times New Roman" w:cs="Times New Roman"/>
          <w:sz w:val="28"/>
          <w:szCs w:val="28"/>
          <w:lang w:eastAsia="ru-RU"/>
        </w:rPr>
        <w:t> </w:t>
      </w:r>
      <w:r w:rsidR="00D76009" w:rsidRPr="001313EE">
        <w:rPr>
          <w:rFonts w:ascii="Times New Roman" w:eastAsia="Times New Roman" w:hAnsi="Times New Roman" w:cs="Times New Roman"/>
          <w:sz w:val="28"/>
          <w:szCs w:val="28"/>
          <w:lang w:eastAsia="ru-RU"/>
        </w:rPr>
        <w:t>а</w:t>
      </w:r>
      <w:r w:rsidRPr="001313EE">
        <w:rPr>
          <w:rFonts w:ascii="Times New Roman" w:eastAsia="Times New Roman" w:hAnsi="Times New Roman" w:cs="Times New Roman"/>
          <w:sz w:val="28"/>
          <w:szCs w:val="28"/>
          <w:lang w:eastAsia="ru-RU"/>
        </w:rPr>
        <w:t xml:space="preserve">дминистративного регламента, а также на основании заявления </w:t>
      </w:r>
      <w:r w:rsidRPr="00C56CA3">
        <w:rPr>
          <w:rFonts w:ascii="Times New Roman" w:eastAsia="Times New Roman" w:hAnsi="Times New Roman" w:cs="Times New Roman"/>
          <w:sz w:val="28"/>
          <w:szCs w:val="28"/>
          <w:lang w:eastAsia="ru-RU"/>
        </w:rPr>
        <w:t>получателя государственной услуги об обстоятельствах, влекущих прекращение предоставления государственной услуги.</w:t>
      </w:r>
      <w:r w:rsidR="00C74201" w:rsidRPr="00C56CA3">
        <w:rPr>
          <w:rFonts w:ascii="Times New Roman" w:eastAsia="Times New Roman" w:hAnsi="Times New Roman" w:cs="Times New Roman"/>
          <w:sz w:val="28"/>
          <w:szCs w:val="28"/>
          <w:lang w:eastAsia="ru-RU"/>
        </w:rPr>
        <w:t xml:space="preserve"> Образец уведомления приведен в </w:t>
      </w:r>
      <w:hyperlink r:id="rId30" w:anchor="Par535" w:history="1">
        <w:r w:rsidR="00C74201" w:rsidRPr="00C56CA3">
          <w:rPr>
            <w:rFonts w:ascii="Times New Roman" w:eastAsia="Times New Roman" w:hAnsi="Times New Roman" w:cs="Times New Roman"/>
            <w:sz w:val="28"/>
            <w:szCs w:val="28"/>
            <w:lang w:eastAsia="ru-RU"/>
          </w:rPr>
          <w:t>приложении</w:t>
        </w:r>
        <w:r w:rsidR="005359C7">
          <w:rPr>
            <w:rFonts w:ascii="Times New Roman" w:eastAsia="Times New Roman" w:hAnsi="Times New Roman" w:cs="Times New Roman"/>
            <w:sz w:val="28"/>
            <w:szCs w:val="28"/>
            <w:lang w:eastAsia="ru-RU"/>
          </w:rPr>
          <w:t xml:space="preserve"> № </w:t>
        </w:r>
      </w:hyperlink>
      <w:r w:rsidR="009A5B18">
        <w:rPr>
          <w:rFonts w:ascii="Times New Roman" w:eastAsia="Times New Roman" w:hAnsi="Times New Roman" w:cs="Times New Roman"/>
          <w:sz w:val="28"/>
          <w:szCs w:val="28"/>
          <w:lang w:eastAsia="ru-RU"/>
        </w:rPr>
        <w:t>6</w:t>
      </w:r>
      <w:r w:rsidR="00C74201" w:rsidRPr="00C56CA3">
        <w:rPr>
          <w:rFonts w:ascii="Times New Roman" w:eastAsia="Times New Roman" w:hAnsi="Times New Roman" w:cs="Times New Roman"/>
          <w:sz w:val="28"/>
          <w:szCs w:val="28"/>
          <w:lang w:eastAsia="ru-RU"/>
        </w:rPr>
        <w:t xml:space="preserve"> к </w:t>
      </w:r>
      <w:r w:rsidR="00D76009" w:rsidRPr="00C56CA3">
        <w:rPr>
          <w:rFonts w:ascii="Times New Roman" w:eastAsia="Times New Roman" w:hAnsi="Times New Roman" w:cs="Times New Roman"/>
          <w:sz w:val="28"/>
          <w:szCs w:val="28"/>
          <w:lang w:eastAsia="ru-RU"/>
        </w:rPr>
        <w:t>а</w:t>
      </w:r>
      <w:r w:rsidR="00C74201"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1A216D"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Приказ отдела образования о прекращении предоставления государственной услуги приобщается в личное дело получателя государственной услуги.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 основании принятого решения о прекращении предоставления государственной услуги специалист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xml:space="preserve"> производит прекращение выплаты ежемесячной денежной компенсации.</w:t>
      </w:r>
    </w:p>
    <w:p w:rsidR="001A216D" w:rsidRPr="00C56CA3" w:rsidRDefault="00C30611"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 процедуры:</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E5687F">
        <w:rPr>
          <w:rFonts w:ascii="Times New Roman" w:eastAsia="Times New Roman" w:hAnsi="Times New Roman" w:cs="Times New Roman"/>
          <w:sz w:val="28"/>
          <w:szCs w:val="28"/>
          <w:lang w:eastAsia="ru-RU"/>
        </w:rPr>
        <w:t xml:space="preserve">   </w:t>
      </w:r>
      <w:r w:rsidR="007B717E" w:rsidRPr="00C56CA3">
        <w:rPr>
          <w:rFonts w:ascii="Times New Roman" w:eastAsia="Times New Roman" w:hAnsi="Times New Roman" w:cs="Times New Roman"/>
          <w:sz w:val="28"/>
          <w:szCs w:val="28"/>
          <w:lang w:eastAsia="ru-RU"/>
        </w:rPr>
        <w:t>Приказ</w:t>
      </w:r>
      <w:r w:rsidR="001A216D" w:rsidRPr="00C56CA3">
        <w:rPr>
          <w:rFonts w:ascii="Times New Roman" w:eastAsia="Times New Roman" w:hAnsi="Times New Roman" w:cs="Times New Roman"/>
          <w:sz w:val="28"/>
          <w:szCs w:val="28"/>
          <w:lang w:eastAsia="ru-RU"/>
        </w:rPr>
        <w:t xml:space="preserve"> о прекращении выплаты ежемесячной денежной компенсации, подписанн</w:t>
      </w:r>
      <w:r w:rsidR="007B717E" w:rsidRPr="00C56CA3">
        <w:rPr>
          <w:rFonts w:ascii="Times New Roman" w:eastAsia="Times New Roman" w:hAnsi="Times New Roman" w:cs="Times New Roman"/>
          <w:sz w:val="28"/>
          <w:szCs w:val="28"/>
          <w:lang w:eastAsia="ru-RU"/>
        </w:rPr>
        <w:t>ый</w:t>
      </w:r>
      <w:r w:rsidR="001A216D" w:rsidRPr="00C56CA3">
        <w:rPr>
          <w:rFonts w:ascii="Times New Roman" w:eastAsia="Times New Roman" w:hAnsi="Times New Roman" w:cs="Times New Roman"/>
          <w:sz w:val="28"/>
          <w:szCs w:val="28"/>
          <w:lang w:eastAsia="ru-RU"/>
        </w:rPr>
        <w:t xml:space="preserve"> начальником отдела образования</w:t>
      </w:r>
      <w:r w:rsidR="007B717E"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7</w:t>
      </w:r>
      <w:r w:rsidRPr="00C56CA3">
        <w:rPr>
          <w:rFonts w:ascii="Times New Roman" w:eastAsia="Times New Roman" w:hAnsi="Times New Roman" w:cs="Times New Roman"/>
          <w:sz w:val="28"/>
          <w:szCs w:val="28"/>
          <w:lang w:eastAsia="ru-RU"/>
        </w:rPr>
        <w:t>.4. Удержание излишне выплаченных сумм ежемесячной денежной компенсации (при установлении факта переплаты).</w:t>
      </w:r>
    </w:p>
    <w:p w:rsidR="001A216D" w:rsidRPr="001313EE"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Основанием для начала процедуры принятия решения об удержании излишне выплаченных сумм является установление специалистом отдела образования  </w:t>
      </w:r>
      <w:r w:rsidR="007B717E"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факта </w:t>
      </w:r>
      <w:r w:rsidR="001A216D" w:rsidRPr="00C56CA3">
        <w:rPr>
          <w:rFonts w:ascii="Times New Roman" w:eastAsia="Times New Roman" w:hAnsi="Times New Roman" w:cs="Times New Roman"/>
          <w:sz w:val="28"/>
          <w:szCs w:val="28"/>
          <w:lang w:eastAsia="ru-RU"/>
        </w:rPr>
        <w:t>наличия</w:t>
      </w:r>
      <w:r w:rsidR="007B717E" w:rsidRPr="00C56CA3">
        <w:rPr>
          <w:rFonts w:ascii="Times New Roman" w:eastAsia="Times New Roman" w:hAnsi="Times New Roman" w:cs="Times New Roman"/>
          <w:sz w:val="28"/>
          <w:szCs w:val="28"/>
          <w:lang w:eastAsia="ru-RU"/>
        </w:rPr>
        <w:t xml:space="preserve"> о</w:t>
      </w:r>
      <w:r w:rsidR="001A216D" w:rsidRPr="00C56CA3">
        <w:rPr>
          <w:rFonts w:ascii="Times New Roman" w:eastAsia="Times New Roman" w:hAnsi="Times New Roman" w:cs="Times New Roman"/>
          <w:sz w:val="28"/>
          <w:szCs w:val="28"/>
          <w:lang w:eastAsia="ru-RU"/>
        </w:rPr>
        <w:t>снований</w:t>
      </w:r>
      <w:r w:rsidR="007B717E"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для удержания излишне </w:t>
      </w:r>
      <w:r w:rsidR="001A216D" w:rsidRPr="001313EE">
        <w:rPr>
          <w:rFonts w:ascii="Times New Roman" w:eastAsia="Times New Roman" w:hAnsi="Times New Roman" w:cs="Times New Roman"/>
          <w:sz w:val="28"/>
          <w:szCs w:val="28"/>
          <w:lang w:eastAsia="ru-RU"/>
        </w:rPr>
        <w:t xml:space="preserve">выплаченных сумм ежемесячной денежной компенсации, предусмотренных </w:t>
      </w:r>
      <w:hyperlink r:id="rId31" w:anchor="Par177" w:history="1">
        <w:r w:rsidR="001A216D" w:rsidRPr="001313EE">
          <w:rPr>
            <w:rFonts w:ascii="Times New Roman" w:eastAsia="Times New Roman" w:hAnsi="Times New Roman" w:cs="Times New Roman"/>
            <w:sz w:val="28"/>
            <w:szCs w:val="28"/>
            <w:lang w:eastAsia="ru-RU"/>
          </w:rPr>
          <w:t>пунктом 2.</w:t>
        </w:r>
        <w:r w:rsidR="0006163D" w:rsidRPr="001313EE">
          <w:rPr>
            <w:rFonts w:ascii="Times New Roman" w:eastAsia="Times New Roman" w:hAnsi="Times New Roman" w:cs="Times New Roman"/>
            <w:sz w:val="28"/>
            <w:szCs w:val="28"/>
            <w:lang w:eastAsia="ru-RU"/>
          </w:rPr>
          <w:t>9</w:t>
        </w:r>
      </w:hyperlink>
      <w:r w:rsidR="001A216D" w:rsidRPr="001313EE">
        <w:rPr>
          <w:rFonts w:ascii="Times New Roman" w:eastAsia="Times New Roman" w:hAnsi="Times New Roman" w:cs="Times New Roman"/>
          <w:sz w:val="28"/>
          <w:szCs w:val="28"/>
          <w:lang w:eastAsia="ru-RU"/>
        </w:rPr>
        <w:t> </w:t>
      </w:r>
      <w:r w:rsidR="00D76009" w:rsidRPr="001313EE">
        <w:rPr>
          <w:rFonts w:ascii="Times New Roman" w:eastAsia="Times New Roman" w:hAnsi="Times New Roman" w:cs="Times New Roman"/>
          <w:sz w:val="28"/>
          <w:szCs w:val="28"/>
          <w:lang w:eastAsia="ru-RU"/>
        </w:rPr>
        <w:t>а</w:t>
      </w:r>
      <w:r w:rsidR="001A216D" w:rsidRPr="001313EE">
        <w:rPr>
          <w:rFonts w:ascii="Times New Roman" w:eastAsia="Times New Roman" w:hAnsi="Times New Roman" w:cs="Times New Roman"/>
          <w:sz w:val="28"/>
          <w:szCs w:val="28"/>
          <w:lang w:eastAsia="ru-RU"/>
        </w:rPr>
        <w:t>дминистративного регламента.</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Специалист отдела образования</w:t>
      </w:r>
      <w:r w:rsidR="00D64A0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ответственный за предоставление государственной услуги, готовит проект приказа отдела образования об удержании излишне выплаченных сумм, визирует и передает его вместе с документами, подтверждающими наличие оснований для удержания излишне выплаченных сумм, для проверки начальнику отдела образования</w:t>
      </w:r>
      <w:r w:rsidR="00437E1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Начальник отдела образования </w:t>
      </w:r>
      <w:r w:rsidR="00D64A02" w:rsidRPr="00C56CA3">
        <w:rPr>
          <w:rFonts w:ascii="Times New Roman" w:eastAsia="Times New Roman" w:hAnsi="Times New Roman" w:cs="Times New Roman"/>
          <w:sz w:val="28"/>
          <w:szCs w:val="28"/>
          <w:lang w:eastAsia="ru-RU"/>
        </w:rPr>
        <w:t>и молодежной политики администрации Кировского городского округа Ставропольского края подписывает приказ</w:t>
      </w:r>
      <w:r w:rsidR="001A216D" w:rsidRPr="00C56CA3">
        <w:rPr>
          <w:rFonts w:ascii="Times New Roman" w:eastAsia="Times New Roman" w:hAnsi="Times New Roman" w:cs="Times New Roman"/>
          <w:sz w:val="28"/>
          <w:szCs w:val="28"/>
          <w:lang w:eastAsia="ru-RU"/>
        </w:rPr>
        <w:t xml:space="preserve"> об удержании излишне выплаченных сумм и личное дело получателя передается в </w:t>
      </w:r>
      <w:r w:rsidR="004F7BB1" w:rsidRPr="00C56CA3">
        <w:rPr>
          <w:rFonts w:ascii="Times New Roman" w:eastAsia="Times New Roman" w:hAnsi="Times New Roman" w:cs="Times New Roman"/>
          <w:sz w:val="28"/>
          <w:szCs w:val="28"/>
          <w:lang w:eastAsia="ru-RU"/>
        </w:rPr>
        <w:t>центр бухгалтерского обслуживания</w:t>
      </w:r>
      <w:r w:rsidR="001A216D"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Специалист </w:t>
      </w:r>
      <w:r w:rsidR="004F7BB1" w:rsidRPr="00C56CA3">
        <w:rPr>
          <w:rFonts w:ascii="Times New Roman" w:eastAsia="Times New Roman" w:hAnsi="Times New Roman" w:cs="Times New Roman"/>
          <w:sz w:val="28"/>
          <w:szCs w:val="28"/>
          <w:lang w:eastAsia="ru-RU"/>
        </w:rPr>
        <w:t xml:space="preserve">центра бухгалтерского обслуживания </w:t>
      </w:r>
      <w:r w:rsidR="001A216D" w:rsidRPr="00C56CA3">
        <w:rPr>
          <w:rFonts w:ascii="Times New Roman" w:eastAsia="Times New Roman" w:hAnsi="Times New Roman" w:cs="Times New Roman"/>
          <w:sz w:val="28"/>
          <w:szCs w:val="28"/>
          <w:lang w:eastAsia="ru-RU"/>
        </w:rPr>
        <w:t xml:space="preserve">производит удержание из сумм последующих выплат ежемесячной денежной компенсации, а при прекращении выплаты ежемесячной денежной компенсации излишне выплаченные суммы возмещаются получателем ежемесячной денежной компенсации добровольно в течение 3 месяцев. В случае отказа получателя ежемесячной денежной компенсации от добровольного возврата излишне полученных средств они взыскиваются отделом образования </w:t>
      </w:r>
      <w:r w:rsidR="00D64A02" w:rsidRPr="00C56CA3">
        <w:rPr>
          <w:rFonts w:ascii="Times New Roman" w:eastAsia="Times New Roman" w:hAnsi="Times New Roman" w:cs="Times New Roman"/>
          <w:sz w:val="28"/>
          <w:szCs w:val="28"/>
          <w:lang w:eastAsia="ru-RU"/>
        </w:rPr>
        <w:t xml:space="preserve">и молодежной политики администрации Кировского городского округа Ставропольского края </w:t>
      </w:r>
      <w:r w:rsidR="001A216D" w:rsidRPr="00C56CA3">
        <w:rPr>
          <w:rFonts w:ascii="Times New Roman" w:eastAsia="Times New Roman" w:hAnsi="Times New Roman" w:cs="Times New Roman"/>
          <w:sz w:val="28"/>
          <w:szCs w:val="28"/>
          <w:lang w:eastAsia="ru-RU"/>
        </w:rPr>
        <w:t>в судебном порядке в соответствии с законодательством Российской Федерации.</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Результат административной</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процедуры: возмещение заявителем незаконно полученных денежных средств ежемесячной денежной компенсации.</w:t>
      </w: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A9437A" w:rsidRDefault="00A9437A"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1A216D" w:rsidRPr="00C56CA3" w:rsidRDefault="001A216D" w:rsidP="006B7CB9">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3.</w:t>
      </w:r>
      <w:r w:rsidR="00542EE4">
        <w:rPr>
          <w:rFonts w:ascii="Times New Roman" w:eastAsia="Times New Roman" w:hAnsi="Times New Roman" w:cs="Times New Roman"/>
          <w:sz w:val="28"/>
          <w:szCs w:val="28"/>
          <w:lang w:eastAsia="ru-RU"/>
        </w:rPr>
        <w:t>8</w:t>
      </w:r>
      <w:r w:rsidRPr="00C56CA3">
        <w:rPr>
          <w:rFonts w:ascii="Times New Roman" w:eastAsia="Times New Roman" w:hAnsi="Times New Roman" w:cs="Times New Roman"/>
          <w:sz w:val="28"/>
          <w:szCs w:val="28"/>
          <w:lang w:eastAsia="ru-RU"/>
        </w:rPr>
        <w:t xml:space="preserve">. Последовательность административных действий (процедур) предоставления государственной услуги в </w:t>
      </w:r>
      <w:r w:rsidR="00485820" w:rsidRPr="00C56CA3">
        <w:rPr>
          <w:rFonts w:ascii="Times New Roman" w:hAnsi="Times New Roman" w:cs="Times New Roman"/>
          <w:spacing w:val="2"/>
          <w:sz w:val="28"/>
          <w:szCs w:val="28"/>
          <w:shd w:val="clear" w:color="auto" w:fill="FFFFFF"/>
        </w:rPr>
        <w:t>многофункциональных центрах предоставления государственных и муниципальных услуг</w:t>
      </w:r>
      <w:r w:rsidRPr="00C56CA3">
        <w:rPr>
          <w:rFonts w:ascii="Times New Roman" w:eastAsia="Times New Roman" w:hAnsi="Times New Roman" w:cs="Times New Roman"/>
          <w:sz w:val="28"/>
          <w:szCs w:val="28"/>
          <w:lang w:eastAsia="ru-RU"/>
        </w:rPr>
        <w:t>:</w:t>
      </w:r>
    </w:p>
    <w:p w:rsidR="001A216D" w:rsidRPr="00C56CA3" w:rsidRDefault="00357D4B"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1) консультирование заявителя по вопросу предоставления государственной услуги;</w:t>
      </w:r>
    </w:p>
    <w:p w:rsidR="001A216D" w:rsidRPr="00C56CA3" w:rsidRDefault="00357D4B" w:rsidP="006B7CB9">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2) прием и регистрация документов заявителя;</w:t>
      </w:r>
    </w:p>
    <w:p w:rsidR="001A216D" w:rsidRPr="00C56CA3" w:rsidRDefault="00357D4B" w:rsidP="006B7CB9">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76009"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3) передача документов заявителя в отдел образования</w:t>
      </w:r>
      <w:r w:rsidR="00D64A02"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Arial" w:eastAsia="Times New Roman" w:hAnsi="Arial" w:cs="Arial"/>
          <w:sz w:val="27"/>
          <w:szCs w:val="27"/>
          <w:lang w:eastAsia="ru-RU"/>
        </w:rPr>
        <w:t> </w:t>
      </w:r>
    </w:p>
    <w:p w:rsidR="001A216D" w:rsidRPr="00C56CA3" w:rsidRDefault="00485820" w:rsidP="000A3F12">
      <w:pPr>
        <w:shd w:val="clear" w:color="auto" w:fill="FFFFFF"/>
        <w:spacing w:after="15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4</w:t>
      </w:r>
      <w:r w:rsidR="001A216D" w:rsidRPr="00C56CA3">
        <w:rPr>
          <w:rFonts w:ascii="Times New Roman" w:eastAsia="Times New Roman" w:hAnsi="Times New Roman" w:cs="Times New Roman"/>
          <w:sz w:val="28"/>
          <w:szCs w:val="28"/>
          <w:lang w:eastAsia="ru-RU"/>
        </w:rPr>
        <w:t xml:space="preserve">. </w:t>
      </w:r>
      <w:r w:rsidR="00EF5A1A" w:rsidRPr="00C56CA3">
        <w:rPr>
          <w:rFonts w:ascii="Times New Roman" w:eastAsia="Times New Roman" w:hAnsi="Times New Roman" w:cs="Times New Roman"/>
          <w:sz w:val="28"/>
          <w:szCs w:val="28"/>
          <w:lang w:eastAsia="ru-RU"/>
        </w:rPr>
        <w:t>Формы контроля за исполнени</w:t>
      </w:r>
      <w:r w:rsidRPr="00C56CA3">
        <w:rPr>
          <w:rFonts w:ascii="Times New Roman" w:eastAsia="Times New Roman" w:hAnsi="Times New Roman" w:cs="Times New Roman"/>
          <w:sz w:val="28"/>
          <w:szCs w:val="28"/>
          <w:lang w:eastAsia="ru-RU"/>
        </w:rPr>
        <w:t>ем административного регламента</w:t>
      </w:r>
    </w:p>
    <w:p w:rsidR="001A216D" w:rsidRPr="00C56CA3" w:rsidRDefault="001A216D" w:rsidP="000A3F12">
      <w:pPr>
        <w:shd w:val="clear" w:color="auto" w:fill="FFFFFF"/>
        <w:spacing w:after="15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4.1. </w:t>
      </w:r>
      <w:r w:rsidR="00F04CDD" w:rsidRPr="00C56CA3">
        <w:rPr>
          <w:rFonts w:ascii="Times New Roman" w:eastAsia="Times New Roman" w:hAnsi="Times New Roman" w:cs="Times New Roman"/>
          <w:sz w:val="28"/>
          <w:szCs w:val="28"/>
          <w:lang w:eastAsia="ru-RU"/>
        </w:rPr>
        <w:t>П</w:t>
      </w:r>
      <w:r w:rsidR="00F04CDD" w:rsidRPr="00C56CA3">
        <w:rPr>
          <w:rFonts w:ascii="Times New Roman" w:hAnsi="Times New Roman" w:cs="Times New Roman"/>
          <w:spacing w:val="2"/>
          <w:sz w:val="28"/>
          <w:szCs w:val="28"/>
          <w:shd w:val="clear" w:color="auto" w:fill="FFFFFF"/>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F04CDD" w:rsidRPr="00C56CA3">
        <w:rPr>
          <w:rFonts w:ascii="Times New Roman" w:hAnsi="Times New Roman" w:cs="Times New Roman"/>
          <w:spacing w:val="2"/>
          <w:sz w:val="28"/>
          <w:szCs w:val="28"/>
          <w:shd w:val="clear" w:color="auto" w:fill="FFFFFF"/>
        </w:rPr>
        <w:lastRenderedPageBreak/>
        <w:t>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осуществляется начальником отдела образования или заместителем начальника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4.2. </w:t>
      </w:r>
      <w:r w:rsidR="00F04CDD" w:rsidRPr="00C56CA3">
        <w:rPr>
          <w:rFonts w:ascii="Times New Roman" w:eastAsia="Times New Roman" w:hAnsi="Times New Roman" w:cs="Times New Roman"/>
          <w:sz w:val="28"/>
          <w:szCs w:val="28"/>
          <w:lang w:eastAsia="ru-RU"/>
        </w:rPr>
        <w:t>П</w:t>
      </w:r>
      <w:r w:rsidR="00F04CDD" w:rsidRPr="00C56CA3">
        <w:rPr>
          <w:rFonts w:ascii="Times New Roman" w:hAnsi="Times New Roman" w:cs="Times New Roman"/>
          <w:spacing w:val="2"/>
          <w:sz w:val="28"/>
          <w:szCs w:val="28"/>
          <w:shd w:val="clear" w:color="auto" w:fill="FFFFFF"/>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 xml:space="preserve">Плановый контроль за исполнением положений </w:t>
      </w:r>
      <w:r w:rsidR="00DC3C57">
        <w:rPr>
          <w:rFonts w:ascii="Times New Roman" w:eastAsia="Times New Roman" w:hAnsi="Times New Roman" w:cs="Times New Roman"/>
          <w:sz w:val="28"/>
          <w:szCs w:val="28"/>
          <w:lang w:eastAsia="ru-RU"/>
        </w:rPr>
        <w:t>а</w:t>
      </w:r>
      <w:r w:rsidR="001A216D" w:rsidRPr="00C56CA3">
        <w:rPr>
          <w:rFonts w:ascii="Times New Roman" w:eastAsia="Times New Roman" w:hAnsi="Times New Roman" w:cs="Times New Roman"/>
          <w:sz w:val="28"/>
          <w:szCs w:val="28"/>
          <w:lang w:eastAsia="ru-RU"/>
        </w:rPr>
        <w:t>дминистративного регламента по результатам предоставления государственной услуги осуществляется ежеквартально заместителем главы администрации, курирующим деятельность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главным бухгалтером </w:t>
      </w:r>
      <w:r w:rsidR="004F7BB1" w:rsidRPr="00C56CA3">
        <w:rPr>
          <w:rFonts w:ascii="Times New Roman" w:eastAsia="Times New Roman" w:hAnsi="Times New Roman" w:cs="Times New Roman"/>
          <w:sz w:val="28"/>
          <w:szCs w:val="28"/>
          <w:lang w:eastAsia="ru-RU"/>
        </w:rPr>
        <w:t>центра бухгалтерского обслуживания</w:t>
      </w:r>
      <w:r w:rsidR="001A216D" w:rsidRPr="00C56CA3">
        <w:rPr>
          <w:rFonts w:ascii="Times New Roman" w:eastAsia="Times New Roman" w:hAnsi="Times New Roman" w:cs="Times New Roman"/>
          <w:sz w:val="28"/>
          <w:szCs w:val="28"/>
          <w:lang w:eastAsia="ru-RU"/>
        </w:rPr>
        <w:t>, и должностными лицами министерства образования Ставропольского края, министерством финансов Ставропольского края, ответственными за организацию работы по контролю.</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министерства образования Ставропольского края;</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министерства финансов Ставропольского края.</w:t>
      </w:r>
    </w:p>
    <w:p w:rsidR="00A9437A"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A9437A"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1A216D" w:rsidRPr="00C56CA3" w:rsidRDefault="00A9437A"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216D" w:rsidRPr="00C56CA3">
        <w:rPr>
          <w:rFonts w:ascii="Times New Roman" w:eastAsia="Times New Roman" w:hAnsi="Times New Roman" w:cs="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A216D" w:rsidRPr="00C56CA3" w:rsidRDefault="001313EE" w:rsidP="0060387E">
      <w:pPr>
        <w:pStyle w:val="unformattext"/>
        <w:shd w:val="clear" w:color="auto" w:fill="FFFFFF"/>
        <w:spacing w:before="0" w:beforeAutospacing="0" w:after="0" w:afterAutospacing="0"/>
        <w:ind w:firstLine="851"/>
        <w:jc w:val="both"/>
        <w:textAlignment w:val="baseline"/>
        <w:rPr>
          <w:sz w:val="28"/>
          <w:szCs w:val="28"/>
        </w:rPr>
      </w:pPr>
      <w:r>
        <w:rPr>
          <w:sz w:val="28"/>
          <w:szCs w:val="28"/>
        </w:rPr>
        <w:t>4.3.</w:t>
      </w:r>
      <w:r w:rsidR="00F04CDD" w:rsidRPr="00C56CA3">
        <w:rPr>
          <w:sz w:val="28"/>
          <w:szCs w:val="28"/>
        </w:rPr>
        <w:t>О</w:t>
      </w:r>
      <w:r w:rsidR="00F04CDD" w:rsidRPr="00C56CA3">
        <w:rPr>
          <w:spacing w:val="2"/>
          <w:sz w:val="28"/>
          <w:szCs w:val="28"/>
        </w:rPr>
        <w:t>тветственность органа</w:t>
      </w:r>
      <w:r>
        <w:rPr>
          <w:spacing w:val="2"/>
          <w:sz w:val="28"/>
          <w:szCs w:val="28"/>
        </w:rPr>
        <w:t xml:space="preserve"> </w:t>
      </w:r>
      <w:r w:rsidR="00F04CDD" w:rsidRPr="00C56CA3">
        <w:rPr>
          <w:spacing w:val="2"/>
          <w:sz w:val="28"/>
          <w:szCs w:val="28"/>
        </w:rPr>
        <w:t>исполнительной власти края, предоставляющего</w:t>
      </w:r>
      <w:r w:rsidR="00D4724B">
        <w:rPr>
          <w:spacing w:val="2"/>
          <w:sz w:val="28"/>
          <w:szCs w:val="28"/>
        </w:rPr>
        <w:t xml:space="preserve"> </w:t>
      </w:r>
      <w:r w:rsidR="00F04CDD" w:rsidRPr="00C56CA3">
        <w:rPr>
          <w:spacing w:val="2"/>
          <w:sz w:val="28"/>
          <w:szCs w:val="28"/>
        </w:rPr>
        <w:t>государственную услугу, его должностных лиц, государственных гражданских</w:t>
      </w:r>
      <w:r w:rsidR="00D4724B">
        <w:rPr>
          <w:spacing w:val="2"/>
          <w:sz w:val="28"/>
          <w:szCs w:val="28"/>
        </w:rPr>
        <w:t xml:space="preserve"> </w:t>
      </w:r>
      <w:r w:rsidR="00F04CDD" w:rsidRPr="00C56CA3">
        <w:rPr>
          <w:spacing w:val="2"/>
          <w:sz w:val="28"/>
          <w:szCs w:val="28"/>
        </w:rPr>
        <w:t>служащих, многофункционального центра предоставления государственных и</w:t>
      </w:r>
      <w:r w:rsidR="00D4724B">
        <w:rPr>
          <w:spacing w:val="2"/>
          <w:sz w:val="28"/>
          <w:szCs w:val="28"/>
        </w:rPr>
        <w:t xml:space="preserve"> </w:t>
      </w:r>
      <w:r w:rsidR="00F04CDD" w:rsidRPr="00C56CA3">
        <w:rPr>
          <w:spacing w:val="2"/>
          <w:sz w:val="28"/>
          <w:szCs w:val="28"/>
        </w:rPr>
        <w:t xml:space="preserve">муниципальных   услуг, организаций, указанных в части 1 статьи 16 Федерального   закона </w:t>
      </w:r>
      <w:r>
        <w:rPr>
          <w:spacing w:val="2"/>
          <w:sz w:val="28"/>
          <w:szCs w:val="28"/>
        </w:rPr>
        <w:t>«</w:t>
      </w:r>
      <w:r w:rsidR="00F04CDD" w:rsidRPr="00C56CA3">
        <w:rPr>
          <w:spacing w:val="2"/>
          <w:sz w:val="28"/>
          <w:szCs w:val="28"/>
        </w:rPr>
        <w:t>Об организации предоставления государственных и</w:t>
      </w:r>
      <w:r w:rsidR="00D4724B">
        <w:rPr>
          <w:spacing w:val="2"/>
          <w:sz w:val="28"/>
          <w:szCs w:val="28"/>
        </w:rPr>
        <w:t xml:space="preserve"> </w:t>
      </w:r>
      <w:r w:rsidR="00F04CDD" w:rsidRPr="00C56CA3">
        <w:rPr>
          <w:spacing w:val="2"/>
          <w:sz w:val="28"/>
          <w:szCs w:val="28"/>
        </w:rPr>
        <w:t>муниципальных услуг</w:t>
      </w:r>
      <w:r>
        <w:rPr>
          <w:spacing w:val="2"/>
          <w:sz w:val="28"/>
          <w:szCs w:val="28"/>
        </w:rPr>
        <w:t>»</w:t>
      </w:r>
      <w:r w:rsidR="00F04CDD" w:rsidRPr="00C56CA3">
        <w:rPr>
          <w:spacing w:val="2"/>
          <w:sz w:val="28"/>
          <w:szCs w:val="28"/>
        </w:rPr>
        <w:t>, и их работников за решения и действия (бездействие),</w:t>
      </w:r>
      <w:r w:rsidR="00D4724B">
        <w:rPr>
          <w:spacing w:val="2"/>
          <w:sz w:val="28"/>
          <w:szCs w:val="28"/>
        </w:rPr>
        <w:t xml:space="preserve"> </w:t>
      </w:r>
      <w:r w:rsidR="00F04CDD" w:rsidRPr="00C56CA3">
        <w:rPr>
          <w:spacing w:val="2"/>
          <w:sz w:val="28"/>
          <w:szCs w:val="28"/>
        </w:rPr>
        <w:t>принимаемые осуществляемые) ими в ходе предоставления государственной</w:t>
      </w:r>
      <w:r w:rsidR="00D4724B">
        <w:rPr>
          <w:spacing w:val="2"/>
          <w:sz w:val="28"/>
          <w:szCs w:val="28"/>
        </w:rPr>
        <w:t xml:space="preserve"> </w:t>
      </w:r>
      <w:r w:rsidR="00F04CDD" w:rsidRPr="00C56CA3">
        <w:rPr>
          <w:spacing w:val="2"/>
          <w:sz w:val="28"/>
          <w:szCs w:val="28"/>
        </w:rPr>
        <w:t>услуги</w:t>
      </w:r>
      <w:r w:rsidR="00CC641B" w:rsidRPr="00C56CA3">
        <w:rPr>
          <w:sz w:val="28"/>
          <w:szCs w:val="28"/>
        </w:rPr>
        <w:t>.</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D4724B">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Ответственность за своевременное и качественное предоставление государственной услуги и несвоевременное принятие решений при представлении государственной услуги возлагается на начальника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w:t>
      </w:r>
      <w:r w:rsidR="00D4724B">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Должностные лица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001A216D" w:rsidRPr="00C56CA3">
        <w:rPr>
          <w:rFonts w:ascii="Times New Roman" w:eastAsia="Times New Roman" w:hAnsi="Times New Roman" w:cs="Times New Roman"/>
          <w:sz w:val="28"/>
          <w:szCs w:val="28"/>
          <w:lang w:eastAsia="ru-RU"/>
        </w:rPr>
        <w:t xml:space="preserve"> несут персональную ответственность, закрепленную в их должностных инструкциях, за:</w:t>
      </w:r>
    </w:p>
    <w:p w:rsidR="001A216D" w:rsidRPr="00C56CA3" w:rsidRDefault="00357D4B" w:rsidP="0060387E">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1) </w:t>
      </w:r>
      <w:r w:rsidR="001A216D" w:rsidRPr="00C56CA3">
        <w:rPr>
          <w:rFonts w:ascii="Times New Roman" w:eastAsia="Times New Roman" w:hAnsi="Times New Roman" w:cs="Times New Roman"/>
          <w:sz w:val="28"/>
          <w:szCs w:val="28"/>
          <w:lang w:eastAsia="ru-RU"/>
        </w:rPr>
        <w:t>соблюдение сроков исполнения административных процедур;</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2) </w:t>
      </w:r>
      <w:r w:rsidR="001A216D" w:rsidRPr="00C56CA3">
        <w:rPr>
          <w:rFonts w:ascii="Times New Roman" w:eastAsia="Times New Roman" w:hAnsi="Times New Roman" w:cs="Times New Roman"/>
          <w:sz w:val="28"/>
          <w:szCs w:val="28"/>
          <w:lang w:eastAsia="ru-RU"/>
        </w:rPr>
        <w:t>соответствие результатов административных процедур требованиям законодательства;</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3) </w:t>
      </w:r>
      <w:r w:rsidR="001A216D" w:rsidRPr="00C56CA3">
        <w:rPr>
          <w:rFonts w:ascii="Times New Roman" w:eastAsia="Times New Roman" w:hAnsi="Times New Roman" w:cs="Times New Roman"/>
          <w:sz w:val="28"/>
          <w:szCs w:val="28"/>
          <w:lang w:eastAsia="ru-RU"/>
        </w:rPr>
        <w:t>достоверность предоставленной ими информации.</w:t>
      </w:r>
    </w:p>
    <w:p w:rsidR="001A216D" w:rsidRPr="00C56CA3" w:rsidRDefault="001A216D" w:rsidP="006038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CC641B" w:rsidRPr="00C56CA3">
        <w:rPr>
          <w:rFonts w:ascii="Times New Roman" w:eastAsia="Times New Roman" w:hAnsi="Times New Roman" w:cs="Times New Roman"/>
          <w:sz w:val="28"/>
          <w:szCs w:val="28"/>
          <w:lang w:eastAsia="ru-RU"/>
        </w:rPr>
        <w:t>.</w:t>
      </w:r>
    </w:p>
    <w:p w:rsidR="001A216D" w:rsidRPr="00C56CA3" w:rsidRDefault="00357D4B"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F04CDD" w:rsidRPr="00C56CA3">
        <w:rPr>
          <w:rFonts w:ascii="Times New Roman" w:eastAsia="Times New Roman" w:hAnsi="Times New Roman" w:cs="Times New Roman"/>
          <w:sz w:val="28"/>
          <w:szCs w:val="28"/>
          <w:lang w:eastAsia="ru-RU"/>
        </w:rPr>
        <w:t xml:space="preserve">    </w:t>
      </w:r>
      <w:r w:rsidR="001A216D" w:rsidRPr="00C56CA3">
        <w:rPr>
          <w:rFonts w:ascii="Times New Roman" w:eastAsia="Times New Roman" w:hAnsi="Times New Roman" w:cs="Times New Roman"/>
          <w:sz w:val="28"/>
          <w:szCs w:val="28"/>
          <w:lang w:eastAsia="ru-RU"/>
        </w:rPr>
        <w:t>Контроль за предоставлением государственной услуги осуществляется</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в порядке и формах, установленных законодательством Российской Федерации.</w:t>
      </w:r>
    </w:p>
    <w:p w:rsidR="001A216D" w:rsidRPr="00C56CA3" w:rsidRDefault="001A216D" w:rsidP="0060387E">
      <w:pPr>
        <w:shd w:val="clear" w:color="auto" w:fill="FFFFFF"/>
        <w:spacing w:after="0" w:line="240" w:lineRule="auto"/>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отдела образования</w:t>
      </w:r>
      <w:r w:rsidR="00CC641B" w:rsidRPr="00C56CA3">
        <w:rPr>
          <w:rFonts w:ascii="Times New Roman" w:eastAsia="Times New Roman" w:hAnsi="Times New Roman" w:cs="Times New Roman"/>
          <w:sz w:val="28"/>
          <w:szCs w:val="28"/>
          <w:lang w:eastAsia="ru-RU"/>
        </w:rPr>
        <w:t xml:space="preserve"> и молодежной политики администрации Кировского городского округа Ставропольского края</w:t>
      </w:r>
      <w:r w:rsidRPr="00C56CA3">
        <w:rPr>
          <w:rFonts w:ascii="Times New Roman" w:eastAsia="Times New Roman" w:hAnsi="Times New Roman" w:cs="Times New Roman"/>
          <w:sz w:val="28"/>
          <w:szCs w:val="28"/>
          <w:lang w:eastAsia="ru-RU"/>
        </w:rPr>
        <w:t>, посредством федеральной</w:t>
      </w:r>
      <w:r w:rsidR="00CC641B" w:rsidRPr="00C56CA3">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государственной информационной системы «Единый портал государственных и муниципальных услуг (функций)».</w:t>
      </w:r>
    </w:p>
    <w:p w:rsidR="001A216D" w:rsidRPr="00C56CA3" w:rsidRDefault="001A216D" w:rsidP="000A3F12">
      <w:pPr>
        <w:shd w:val="clear" w:color="auto" w:fill="FFFFFF"/>
        <w:spacing w:after="150" w:line="240" w:lineRule="auto"/>
        <w:jc w:val="both"/>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F04CDD" w:rsidRPr="00C56CA3" w:rsidRDefault="00F04CDD" w:rsidP="00F04CDD">
      <w:pPr>
        <w:pStyle w:val="unformattext"/>
        <w:shd w:val="clear" w:color="auto" w:fill="FFFFFF"/>
        <w:spacing w:before="0" w:beforeAutospacing="0" w:after="0" w:afterAutospacing="0" w:line="315" w:lineRule="atLeast"/>
        <w:jc w:val="center"/>
        <w:textAlignment w:val="baseline"/>
        <w:rPr>
          <w:spacing w:val="2"/>
          <w:sz w:val="28"/>
          <w:szCs w:val="28"/>
        </w:rPr>
      </w:pPr>
      <w:r w:rsidRPr="00C56CA3">
        <w:rPr>
          <w:sz w:val="28"/>
          <w:szCs w:val="28"/>
        </w:rPr>
        <w:t>5</w:t>
      </w:r>
      <w:r w:rsidR="00FC46E5" w:rsidRPr="00C56CA3">
        <w:rPr>
          <w:sz w:val="28"/>
          <w:szCs w:val="28"/>
        </w:rPr>
        <w:t>.</w:t>
      </w:r>
      <w:r w:rsidR="00FC46E5" w:rsidRPr="00C56CA3">
        <w:t xml:space="preserve"> </w:t>
      </w:r>
      <w:r w:rsidR="00FC46E5" w:rsidRPr="00C56CA3">
        <w:rPr>
          <w:sz w:val="28"/>
          <w:szCs w:val="28"/>
          <w:lang w:bidi="ru-RU"/>
        </w:rPr>
        <w:t xml:space="preserve">Досудебный (внесудебный) порядок обжалования решений и действий (бездействия) органа, предоставляющего </w:t>
      </w:r>
      <w:r w:rsidR="00BB7AAC" w:rsidRPr="00C56CA3">
        <w:rPr>
          <w:sz w:val="28"/>
          <w:szCs w:val="28"/>
          <w:lang w:bidi="ru-RU"/>
        </w:rPr>
        <w:t>государственную</w:t>
      </w:r>
      <w:r w:rsidR="00FC46E5" w:rsidRPr="00C56CA3">
        <w:rPr>
          <w:sz w:val="28"/>
          <w:szCs w:val="28"/>
          <w:lang w:bidi="ru-RU"/>
        </w:rPr>
        <w:t xml:space="preserve">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Pr="00C56CA3">
        <w:rPr>
          <w:sz w:val="28"/>
          <w:szCs w:val="28"/>
          <w:lang w:bidi="ru-RU"/>
        </w:rPr>
        <w:t xml:space="preserve"> </w:t>
      </w:r>
      <w:r w:rsidR="008F62E5">
        <w:rPr>
          <w:sz w:val="28"/>
          <w:szCs w:val="28"/>
          <w:lang w:bidi="ru-RU"/>
        </w:rPr>
        <w:t>«</w:t>
      </w:r>
      <w:r w:rsidRPr="00C56CA3">
        <w:rPr>
          <w:spacing w:val="2"/>
          <w:sz w:val="28"/>
          <w:szCs w:val="28"/>
        </w:rPr>
        <w:t>Об организации предоставления государственных и</w:t>
      </w:r>
    </w:p>
    <w:p w:rsidR="00FC46E5" w:rsidRPr="00C56CA3" w:rsidRDefault="00F04CDD" w:rsidP="00F04CDD">
      <w:pPr>
        <w:spacing w:after="0"/>
        <w:ind w:firstLine="709"/>
        <w:jc w:val="center"/>
        <w:rPr>
          <w:rFonts w:ascii="Times New Roman" w:hAnsi="Times New Roman" w:cs="Times New Roman"/>
          <w:sz w:val="28"/>
          <w:szCs w:val="28"/>
          <w:lang w:bidi="ru-RU"/>
        </w:rPr>
      </w:pPr>
      <w:r w:rsidRPr="00C56CA3">
        <w:rPr>
          <w:rFonts w:ascii="Times New Roman" w:hAnsi="Times New Roman" w:cs="Times New Roman"/>
          <w:spacing w:val="2"/>
          <w:sz w:val="28"/>
          <w:szCs w:val="28"/>
        </w:rPr>
        <w:t>муниципальных услуг</w:t>
      </w:r>
      <w:r w:rsidR="008F62E5">
        <w:rPr>
          <w:rFonts w:ascii="Times New Roman" w:hAnsi="Times New Roman" w:cs="Times New Roman"/>
          <w:spacing w:val="2"/>
          <w:sz w:val="28"/>
          <w:szCs w:val="28"/>
        </w:rPr>
        <w:t>»</w:t>
      </w:r>
      <w:r w:rsidR="00FC46E5" w:rsidRPr="00C56CA3">
        <w:rPr>
          <w:rFonts w:ascii="Times New Roman" w:hAnsi="Times New Roman" w:cs="Times New Roman"/>
          <w:sz w:val="28"/>
          <w:szCs w:val="28"/>
          <w:lang w:bidi="ru-RU"/>
        </w:rPr>
        <w:t>, а также их должностных лиц,</w:t>
      </w:r>
    </w:p>
    <w:p w:rsidR="001A216D" w:rsidRDefault="00FC46E5" w:rsidP="00F04CDD">
      <w:pPr>
        <w:shd w:val="clear" w:color="auto" w:fill="FFFFFF"/>
        <w:spacing w:after="0" w:line="240" w:lineRule="auto"/>
        <w:jc w:val="center"/>
        <w:rPr>
          <w:rFonts w:ascii="Times New Roman" w:hAnsi="Times New Roman" w:cs="Times New Roman"/>
          <w:sz w:val="28"/>
          <w:szCs w:val="28"/>
          <w:lang w:bidi="ru-RU"/>
        </w:rPr>
      </w:pPr>
      <w:r w:rsidRPr="00C56CA3">
        <w:rPr>
          <w:rFonts w:ascii="Times New Roman" w:hAnsi="Times New Roman" w:cs="Times New Roman"/>
          <w:sz w:val="28"/>
          <w:szCs w:val="28"/>
          <w:lang w:bidi="ru-RU"/>
        </w:rPr>
        <w:t>муниципальных служащих, работников</w:t>
      </w:r>
    </w:p>
    <w:p w:rsidR="00A9437A" w:rsidRDefault="00A9437A" w:rsidP="00F04CDD">
      <w:pPr>
        <w:shd w:val="clear" w:color="auto" w:fill="FFFFFF"/>
        <w:spacing w:after="0" w:line="240" w:lineRule="auto"/>
        <w:jc w:val="center"/>
        <w:rPr>
          <w:rFonts w:ascii="Times New Roman" w:hAnsi="Times New Roman" w:cs="Times New Roman"/>
          <w:sz w:val="28"/>
          <w:szCs w:val="28"/>
          <w:lang w:bidi="ru-RU"/>
        </w:rPr>
      </w:pPr>
    </w:p>
    <w:p w:rsidR="00A9437A" w:rsidRDefault="00A9437A" w:rsidP="00A9437A">
      <w:pPr>
        <w:pStyle w:val="unformattext"/>
        <w:shd w:val="clear" w:color="auto" w:fill="FFFFFF"/>
        <w:spacing w:before="0" w:beforeAutospacing="0" w:after="0" w:afterAutospacing="0"/>
        <w:ind w:left="851"/>
        <w:jc w:val="both"/>
        <w:textAlignment w:val="baseline"/>
        <w:rPr>
          <w:sz w:val="28"/>
          <w:szCs w:val="28"/>
        </w:rPr>
      </w:pPr>
    </w:p>
    <w:p w:rsidR="00A9437A" w:rsidRPr="00A9437A" w:rsidRDefault="00A9437A" w:rsidP="00A9437A">
      <w:pPr>
        <w:pStyle w:val="unformattext"/>
        <w:shd w:val="clear" w:color="auto" w:fill="FFFFFF"/>
        <w:spacing w:before="0" w:beforeAutospacing="0" w:after="0" w:afterAutospacing="0"/>
        <w:ind w:left="851"/>
        <w:jc w:val="both"/>
        <w:textAlignment w:val="baseline"/>
        <w:rPr>
          <w:sz w:val="28"/>
          <w:szCs w:val="28"/>
        </w:rPr>
      </w:pPr>
    </w:p>
    <w:p w:rsidR="00FC46E5" w:rsidRPr="00C56CA3" w:rsidRDefault="00FC46E5" w:rsidP="006B7CB9">
      <w:pPr>
        <w:pStyle w:val="unformattext"/>
        <w:numPr>
          <w:ilvl w:val="1"/>
          <w:numId w:val="18"/>
        </w:numPr>
        <w:shd w:val="clear" w:color="auto" w:fill="FFFFFF"/>
        <w:spacing w:before="0" w:beforeAutospacing="0" w:after="0" w:afterAutospacing="0"/>
        <w:ind w:left="0" w:firstLine="851"/>
        <w:jc w:val="both"/>
        <w:textAlignment w:val="baseline"/>
        <w:rPr>
          <w:sz w:val="28"/>
          <w:szCs w:val="28"/>
        </w:rPr>
      </w:pPr>
      <w:r w:rsidRPr="00C56CA3">
        <w:rPr>
          <w:sz w:val="28"/>
          <w:szCs w:val="28"/>
        </w:rPr>
        <w:t xml:space="preserve">Информация для заявителя о его праве подать жалобу на решение и (или) действие (бездействие) органа, предоставляющего </w:t>
      </w:r>
      <w:r w:rsidR="00BB7AAC" w:rsidRPr="00C56CA3">
        <w:rPr>
          <w:sz w:val="28"/>
          <w:szCs w:val="28"/>
          <w:lang w:bidi="ru-RU"/>
        </w:rPr>
        <w:t>государственную</w:t>
      </w:r>
      <w:r w:rsidRPr="00C56CA3">
        <w:rPr>
          <w:sz w:val="28"/>
          <w:szCs w:val="28"/>
        </w:rPr>
        <w:t xml:space="preserve"> услугу, многофункционального центра предоставления государственных и муниципальных услуг, организаций, указанных в части 1.1 статьи 16 Федерального</w:t>
      </w:r>
      <w:r w:rsidR="00D1305D" w:rsidRPr="00C56CA3">
        <w:rPr>
          <w:sz w:val="28"/>
          <w:szCs w:val="28"/>
        </w:rPr>
        <w:t xml:space="preserve"> </w:t>
      </w:r>
      <w:r w:rsidRPr="00C56CA3">
        <w:rPr>
          <w:sz w:val="28"/>
          <w:szCs w:val="28"/>
        </w:rPr>
        <w:t>закона</w:t>
      </w:r>
      <w:r w:rsidR="00C66A3F" w:rsidRPr="00C56CA3">
        <w:rPr>
          <w:sz w:val="28"/>
          <w:szCs w:val="28"/>
        </w:rPr>
        <w:t xml:space="preserve"> «О</w:t>
      </w:r>
      <w:r w:rsidR="00C66A3F" w:rsidRPr="00C56CA3">
        <w:rPr>
          <w:spacing w:val="2"/>
          <w:sz w:val="28"/>
          <w:szCs w:val="28"/>
        </w:rPr>
        <w:t xml:space="preserve">б организации предоставления государственных и муниципальных услуг», </w:t>
      </w:r>
      <w:r w:rsidRPr="00C56CA3">
        <w:rPr>
          <w:sz w:val="28"/>
          <w:szCs w:val="28"/>
        </w:rPr>
        <w:t>а также их должностных лиц, муниципальных служащих, работников</w:t>
      </w:r>
      <w:r w:rsidR="003E0F90">
        <w:rPr>
          <w:sz w:val="28"/>
          <w:szCs w:val="28"/>
        </w:rPr>
        <w:t xml:space="preserve"> (далее - жалоба)</w:t>
      </w:r>
      <w:r w:rsidRPr="00C56CA3">
        <w:rPr>
          <w:sz w:val="28"/>
          <w:szCs w:val="28"/>
        </w:rPr>
        <w:t>.</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57523B"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администрации Кировского городского округа Ставропольского края, предоставляющей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lastRenderedPageBreak/>
        <w:t>5.2. Предмет жалобы.</w:t>
      </w:r>
    </w:p>
    <w:p w:rsidR="00FC46E5" w:rsidRPr="00C56CA3" w:rsidRDefault="002E5F48" w:rsidP="006B7CB9">
      <w:pPr>
        <w:pStyle w:val="ConsPlusNormal1"/>
        <w:tabs>
          <w:tab w:val="left" w:pos="709"/>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может обратиться с жалобой, в том числе в следующих случаях:</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нарушение срока регистрации запроса о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запроса;</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2) нарушение срока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FC46E5" w:rsidRPr="00C56CA3" w:rsidRDefault="002E5F48" w:rsidP="006B7CB9">
      <w:pPr>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56CA3">
        <w:rPr>
          <w:rFonts w:ascii="Times New Roman" w:eastAsia="Times New Roman" w:hAnsi="Times New Roman" w:cs="Times New Roman"/>
          <w:sz w:val="28"/>
          <w:szCs w:val="28"/>
          <w:lang w:eastAsia="ar-SA"/>
        </w:rPr>
        <w:t xml:space="preserve">       </w:t>
      </w:r>
      <w:r w:rsidR="00C66A3F" w:rsidRPr="00C56CA3">
        <w:rPr>
          <w:rFonts w:ascii="Times New Roman" w:eastAsia="Times New Roman" w:hAnsi="Times New Roman" w:cs="Times New Roman"/>
          <w:sz w:val="28"/>
          <w:szCs w:val="28"/>
          <w:lang w:eastAsia="ar-SA"/>
        </w:rPr>
        <w:t xml:space="preserve">     </w:t>
      </w:r>
      <w:r w:rsidR="00FC46E5" w:rsidRPr="00C56CA3">
        <w:rPr>
          <w:rFonts w:ascii="Times New Roman" w:eastAsia="Times New Roman" w:hAnsi="Times New Roman" w:cs="Times New Roman"/>
          <w:sz w:val="28"/>
          <w:szCs w:val="28"/>
          <w:lang w:eastAsia="ar-SA"/>
        </w:rPr>
        <w:t>3)</w:t>
      </w:r>
      <w:r w:rsidR="00FC46E5" w:rsidRPr="00C56CA3">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 для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у заявителя;</w:t>
      </w:r>
    </w:p>
    <w:p w:rsidR="00A9437A" w:rsidRDefault="002E5F48" w:rsidP="006B7CB9">
      <w:pPr>
        <w:pStyle w:val="ConsPlusNormal1"/>
        <w:tabs>
          <w:tab w:val="left" w:pos="851"/>
        </w:tabs>
        <w:spacing w:line="240" w:lineRule="auto"/>
        <w:ind w:firstLine="0"/>
        <w:rPr>
          <w:rFonts w:ascii="Times New Roman" w:hAnsi="Times New Roman" w:cs="Times New Roman"/>
          <w:sz w:val="27"/>
          <w:szCs w:val="27"/>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5) </w:t>
      </w:r>
      <w:r w:rsidR="00FC46E5" w:rsidRPr="00A9437A">
        <w:rPr>
          <w:rFonts w:ascii="Times New Roman" w:hAnsi="Times New Roman" w:cs="Times New Roman"/>
          <w:sz w:val="27"/>
          <w:szCs w:val="27"/>
        </w:rPr>
        <w:t xml:space="preserve">отказ в предоставлении </w:t>
      </w:r>
      <w:r w:rsidR="00BB7AAC" w:rsidRPr="00A9437A">
        <w:rPr>
          <w:rFonts w:ascii="Times New Roman" w:hAnsi="Times New Roman" w:cs="Times New Roman"/>
          <w:sz w:val="27"/>
          <w:szCs w:val="27"/>
          <w:lang w:bidi="ru-RU"/>
        </w:rPr>
        <w:t>государственной</w:t>
      </w:r>
      <w:r w:rsidR="00FC46E5" w:rsidRPr="00A9437A">
        <w:rPr>
          <w:rFonts w:ascii="Times New Roman" w:hAnsi="Times New Roman" w:cs="Times New Roman"/>
          <w:sz w:val="27"/>
          <w:szCs w:val="27"/>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w:t>
      </w:r>
    </w:p>
    <w:p w:rsidR="00A9437A" w:rsidRDefault="00A9437A" w:rsidP="006B7CB9">
      <w:pPr>
        <w:pStyle w:val="ConsPlusNormal1"/>
        <w:tabs>
          <w:tab w:val="left" w:pos="851"/>
        </w:tabs>
        <w:spacing w:line="240" w:lineRule="auto"/>
        <w:ind w:firstLine="0"/>
        <w:rPr>
          <w:rFonts w:ascii="Times New Roman" w:hAnsi="Times New Roman" w:cs="Times New Roman"/>
          <w:sz w:val="27"/>
          <w:szCs w:val="27"/>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A9437A">
        <w:rPr>
          <w:rFonts w:ascii="Times New Roman" w:hAnsi="Times New Roman" w:cs="Times New Roman"/>
          <w:sz w:val="27"/>
          <w:szCs w:val="27"/>
        </w:rPr>
        <w:t>действий (бездействия)</w:t>
      </w:r>
      <w:r w:rsidRPr="00C56CA3">
        <w:rPr>
          <w:rFonts w:ascii="Times New Roman" w:hAnsi="Times New Roman" w:cs="Times New Roman"/>
          <w:sz w:val="28"/>
          <w:szCs w:val="28"/>
        </w:rPr>
        <w:t xml:space="preserve">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6) затребование с заявителя при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7) отказ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документах либо нарушение </w:t>
      </w:r>
      <w:r w:rsidR="00FC46E5" w:rsidRPr="00C56CA3">
        <w:rPr>
          <w:rFonts w:ascii="Times New Roman" w:hAnsi="Times New Roman" w:cs="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C66A3F"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9) приостановление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B7AAC"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в полном объеме;</w:t>
      </w:r>
    </w:p>
    <w:p w:rsidR="00A9437A" w:rsidRDefault="002E5F48" w:rsidP="006B7CB9">
      <w:pPr>
        <w:tabs>
          <w:tab w:val="left" w:pos="851"/>
        </w:tabs>
        <w:autoSpaceDE w:val="0"/>
        <w:autoSpaceDN w:val="0"/>
        <w:adjustRightInd w:val="0"/>
        <w:spacing w:after="0" w:line="240" w:lineRule="auto"/>
        <w:jc w:val="both"/>
        <w:rPr>
          <w:rFonts w:ascii="Times New Roman" w:hAnsi="Times New Roman" w:cs="Times New Roman"/>
          <w:sz w:val="28"/>
          <w:szCs w:val="28"/>
        </w:rPr>
      </w:pPr>
      <w:r w:rsidRPr="00C56CA3">
        <w:rPr>
          <w:rFonts w:ascii="Times New Roman" w:eastAsia="Times New Roman" w:hAnsi="Times New Roman" w:cs="Times New Roman"/>
          <w:sz w:val="28"/>
          <w:szCs w:val="28"/>
          <w:lang w:eastAsia="ru-RU"/>
        </w:rPr>
        <w:t xml:space="preserve">       </w:t>
      </w:r>
      <w:r w:rsidR="00C66A3F" w:rsidRPr="00C56CA3">
        <w:rPr>
          <w:rFonts w:ascii="Times New Roman" w:eastAsia="Times New Roman" w:hAnsi="Times New Roman" w:cs="Times New Roman"/>
          <w:sz w:val="28"/>
          <w:szCs w:val="28"/>
          <w:lang w:eastAsia="ru-RU"/>
        </w:rPr>
        <w:t xml:space="preserve">     </w:t>
      </w:r>
      <w:r w:rsidR="00FC46E5" w:rsidRPr="00C56CA3">
        <w:rPr>
          <w:rFonts w:ascii="Times New Roman" w:eastAsia="Times New Roman" w:hAnsi="Times New Roman" w:cs="Times New Roman"/>
          <w:sz w:val="28"/>
          <w:szCs w:val="28"/>
          <w:lang w:eastAsia="ru-RU"/>
        </w:rPr>
        <w:t>10)</w:t>
      </w:r>
      <w:r w:rsidR="00FC46E5" w:rsidRPr="00C56CA3">
        <w:rPr>
          <w:rFonts w:ascii="Times New Roman" w:hAnsi="Times New Roman" w:cs="Times New Roman"/>
          <w:sz w:val="28"/>
          <w:szCs w:val="28"/>
        </w:rPr>
        <w:t xml:space="preserve">  требование у заявителя при предоставлении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7AAC"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FC46E5" w:rsidRPr="00C56CA3">
          <w:rPr>
            <w:rFonts w:ascii="Times New Roman" w:hAnsi="Times New Roman" w:cs="Times New Roman"/>
            <w:sz w:val="28"/>
            <w:szCs w:val="28"/>
          </w:rPr>
          <w:t>пунктом 4 части 1 статьи 7</w:t>
        </w:r>
      </w:hyperlink>
      <w:r w:rsidR="00FC46E5" w:rsidRPr="00C56CA3">
        <w:rPr>
          <w:rFonts w:ascii="Times New Roman" w:hAnsi="Times New Roman" w:cs="Times New Roman"/>
          <w:sz w:val="28"/>
          <w:szCs w:val="28"/>
        </w:rPr>
        <w:t xml:space="preserve"> Федерального закона </w:t>
      </w:r>
      <w:r w:rsidR="00FC46E5" w:rsidRPr="00C56CA3">
        <w:rPr>
          <w:rFonts w:ascii="Times New Roman" w:hAnsi="Times New Roman" w:cs="Times New Roman"/>
          <w:spacing w:val="2"/>
          <w:sz w:val="28"/>
          <w:szCs w:val="28"/>
        </w:rPr>
        <w:t>«Об организации предоставления государственных и муниципальных услуг»</w:t>
      </w:r>
      <w:r w:rsidR="00FC46E5" w:rsidRPr="00C56CA3">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действий</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(бездействия) </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многофункционального</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центра,</w:t>
      </w:r>
      <w:r w:rsidR="00A943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работника </w:t>
      </w:r>
    </w:p>
    <w:p w:rsidR="00A9437A" w:rsidRDefault="00A9437A" w:rsidP="006B7CB9">
      <w:pPr>
        <w:tabs>
          <w:tab w:val="left" w:pos="851"/>
        </w:tabs>
        <w:autoSpaceDE w:val="0"/>
        <w:autoSpaceDN w:val="0"/>
        <w:adjustRightInd w:val="0"/>
        <w:spacing w:after="0" w:line="240" w:lineRule="auto"/>
        <w:jc w:val="both"/>
        <w:rPr>
          <w:rFonts w:ascii="Times New Roman" w:hAnsi="Times New Roman" w:cs="Times New Roman"/>
          <w:sz w:val="28"/>
          <w:szCs w:val="28"/>
        </w:rPr>
      </w:pPr>
    </w:p>
    <w:p w:rsidR="009B677A" w:rsidRDefault="009B677A" w:rsidP="006B7CB9">
      <w:pPr>
        <w:tabs>
          <w:tab w:val="left" w:pos="851"/>
        </w:tabs>
        <w:autoSpaceDE w:val="0"/>
        <w:autoSpaceDN w:val="0"/>
        <w:adjustRightInd w:val="0"/>
        <w:spacing w:after="0" w:line="240" w:lineRule="auto"/>
        <w:jc w:val="both"/>
        <w:rPr>
          <w:rFonts w:ascii="Times New Roman" w:hAnsi="Times New Roman" w:cs="Times New Roman"/>
          <w:sz w:val="28"/>
          <w:szCs w:val="28"/>
        </w:rPr>
      </w:pPr>
    </w:p>
    <w:p w:rsidR="00FC46E5" w:rsidRPr="00C56CA3" w:rsidRDefault="00FC46E5" w:rsidP="006B7CB9">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6CA3">
        <w:rPr>
          <w:rFonts w:ascii="Times New Roman" w:hAnsi="Times New Roman" w:cs="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00C66A3F" w:rsidRPr="00C56CA3">
        <w:rPr>
          <w:rFonts w:ascii="Times New Roman" w:hAnsi="Times New Roman" w:cs="Times New Roman"/>
          <w:sz w:val="28"/>
          <w:szCs w:val="28"/>
        </w:rPr>
        <w:t xml:space="preserve"> </w:t>
      </w:r>
      <w:r w:rsidRPr="00C56CA3">
        <w:rPr>
          <w:rFonts w:ascii="Times New Roman" w:hAnsi="Times New Roman" w:cs="Times New Roman"/>
          <w:sz w:val="28"/>
          <w:szCs w:val="28"/>
        </w:rPr>
        <w:t xml:space="preserve">соответствующих </w:t>
      </w:r>
      <w:r w:rsidR="00BB7AAC"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FC46E5" w:rsidRPr="00C56CA3" w:rsidRDefault="00FC46E5" w:rsidP="006B7CB9">
      <w:pPr>
        <w:pStyle w:val="unformattext"/>
        <w:shd w:val="clear" w:color="auto" w:fill="FFFFFF"/>
        <w:tabs>
          <w:tab w:val="left" w:pos="851"/>
        </w:tabs>
        <w:spacing w:before="0" w:beforeAutospacing="0" w:after="0" w:afterAutospacing="0"/>
        <w:ind w:firstLine="851"/>
        <w:jc w:val="both"/>
        <w:textAlignment w:val="baseline"/>
        <w:rPr>
          <w:sz w:val="28"/>
          <w:szCs w:val="28"/>
        </w:rPr>
      </w:pPr>
      <w:r w:rsidRPr="00C56CA3">
        <w:rPr>
          <w:sz w:val="28"/>
          <w:szCs w:val="28"/>
        </w:rPr>
        <w:t xml:space="preserve">5.3. Органы </w:t>
      </w:r>
      <w:r w:rsidR="00C66A3F" w:rsidRPr="00C56CA3">
        <w:rPr>
          <w:sz w:val="28"/>
          <w:szCs w:val="28"/>
        </w:rPr>
        <w:t>исполнительной</w:t>
      </w:r>
      <w:r w:rsidRPr="00C56CA3">
        <w:rPr>
          <w:sz w:val="28"/>
          <w:szCs w:val="28"/>
        </w:rPr>
        <w:t xml:space="preserve"> власти</w:t>
      </w:r>
      <w:r w:rsidR="00C66A3F" w:rsidRPr="00C56CA3">
        <w:rPr>
          <w:sz w:val="28"/>
          <w:szCs w:val="28"/>
        </w:rPr>
        <w:t xml:space="preserve"> края</w:t>
      </w:r>
      <w:r w:rsidRPr="00C56CA3">
        <w:rPr>
          <w:sz w:val="28"/>
          <w:szCs w:val="28"/>
        </w:rPr>
        <w:t>,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w:t>
      </w:r>
      <w:r w:rsidR="00C66A3F" w:rsidRPr="00C56CA3">
        <w:rPr>
          <w:sz w:val="28"/>
          <w:szCs w:val="28"/>
        </w:rPr>
        <w:t xml:space="preserve">льных услуг, а также организации, указанные в части </w:t>
      </w:r>
      <w:r w:rsidRPr="00C56CA3">
        <w:rPr>
          <w:sz w:val="28"/>
          <w:szCs w:val="28"/>
        </w:rPr>
        <w:t>1.1 статьи 16 Федерального закона</w:t>
      </w:r>
      <w:r w:rsidR="00C66A3F" w:rsidRPr="00C56CA3">
        <w:rPr>
          <w:sz w:val="28"/>
          <w:szCs w:val="28"/>
        </w:rPr>
        <w:t xml:space="preserve"> «</w:t>
      </w:r>
      <w:r w:rsidR="00C66A3F" w:rsidRPr="00C56CA3">
        <w:rPr>
          <w:spacing w:val="2"/>
          <w:sz w:val="28"/>
          <w:szCs w:val="28"/>
        </w:rPr>
        <w:t>Об организации предоставления   государственных и муниципальных услуг»</w:t>
      </w:r>
      <w:r w:rsidRPr="00C56CA3">
        <w:rPr>
          <w:sz w:val="28"/>
          <w:szCs w:val="28"/>
        </w:rPr>
        <w:t>, которым может быть направлена жалоба.</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подается в администрацию Кировского городского округа Ставропольского края, предоставляющую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многофункциональный центр, а также в организации, осуществляющие функции по предоставлению государственных или муниципальных услуг.</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главы Кировского </w:t>
      </w:r>
      <w:r w:rsidR="00FC46E5" w:rsidRPr="00C56CA3">
        <w:rPr>
          <w:rFonts w:ascii="Times New Roman" w:hAnsi="Times New Roman" w:cs="Times New Roman"/>
          <w:sz w:val="28"/>
          <w:szCs w:val="28"/>
        </w:rPr>
        <w:lastRenderedPageBreak/>
        <w:t xml:space="preserve">городского округа Ставропольского края, являющегося руководителем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w:t>
      </w:r>
      <w:r w:rsidR="00BB7AAC" w:rsidRPr="00C56CA3">
        <w:rPr>
          <w:rFonts w:ascii="Times New Roman" w:hAnsi="Times New Roman" w:cs="Times New Roman"/>
          <w:sz w:val="28"/>
          <w:szCs w:val="28"/>
        </w:rPr>
        <w:t xml:space="preserve">м органа, предоставляющего </w:t>
      </w:r>
      <w:r w:rsidR="00BB7AAC" w:rsidRPr="00C56CA3">
        <w:rPr>
          <w:rFonts w:ascii="Times New Roman" w:hAnsi="Times New Roman" w:cs="Times New Roman"/>
          <w:sz w:val="28"/>
          <w:szCs w:val="28"/>
          <w:lang w:bidi="ru-RU"/>
        </w:rPr>
        <w:t>государственную</w:t>
      </w:r>
      <w:r w:rsidR="00BB7AAC"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услугу. </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 администрации Кировского городского округа Ставропольского края - или директору государственного казенного учреждения «Многофункциональный центр предоставления государственных и муниципальных услуг Ставропольского края». </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или</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муниципальных</w:t>
      </w: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услуг</w:t>
      </w:r>
      <w:r w:rsidR="007651F0">
        <w:rPr>
          <w:rFonts w:ascii="Times New Roman" w:hAnsi="Times New Roman" w:cs="Times New Roman"/>
          <w:sz w:val="28"/>
          <w:szCs w:val="28"/>
        </w:rPr>
        <w:t>,</w:t>
      </w:r>
      <w:r w:rsidR="00FC46E5" w:rsidRPr="00C56CA3">
        <w:rPr>
          <w:rFonts w:ascii="Times New Roman" w:hAnsi="Times New Roman" w:cs="Times New Roman"/>
          <w:sz w:val="28"/>
          <w:szCs w:val="28"/>
        </w:rPr>
        <w:t xml:space="preserve"> подаются руководителям этих организаций.</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5.4. Порядок подачи и рассмотрения жалобы.</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подается в письменной форме на бумажном носителе, в электронной форме.</w:t>
      </w:r>
    </w:p>
    <w:p w:rsidR="009B677A"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9B677A">
        <w:rPr>
          <w:rFonts w:ascii="Times New Roman" w:hAnsi="Times New Roman" w:cs="Times New Roman"/>
          <w:sz w:val="27"/>
          <w:szCs w:val="27"/>
        </w:rPr>
        <w:t xml:space="preserve">Жалоба на решения и действия (бездействие) администрации Кировского городского округа Ставропольского края, как органа, предоставляющего </w:t>
      </w:r>
      <w:r w:rsidR="00BB7AAC" w:rsidRPr="009B677A">
        <w:rPr>
          <w:rFonts w:ascii="Times New Roman" w:hAnsi="Times New Roman" w:cs="Times New Roman"/>
          <w:sz w:val="27"/>
          <w:szCs w:val="27"/>
          <w:lang w:bidi="ru-RU"/>
        </w:rPr>
        <w:t>государственную</w:t>
      </w:r>
      <w:r w:rsidR="00FC46E5" w:rsidRPr="009B677A">
        <w:rPr>
          <w:rFonts w:ascii="Times New Roman" w:hAnsi="Times New Roman" w:cs="Times New Roman"/>
          <w:sz w:val="27"/>
          <w:szCs w:val="27"/>
        </w:rPr>
        <w:t xml:space="preserve"> услугу, должностного лица администрации Кировского городского округа Ставропольского края, муниципального служащего администрации Кировского городского округа Ставропольского края, Главы Кировского городского округа Ставропольского края, как руководителя органа</w:t>
      </w:r>
      <w:r w:rsidR="00FC46E5" w:rsidRPr="00C56CA3">
        <w:rPr>
          <w:rFonts w:ascii="Times New Roman" w:hAnsi="Times New Roman" w:cs="Times New Roman"/>
          <w:sz w:val="28"/>
          <w:szCs w:val="28"/>
        </w:rPr>
        <w:t xml:space="preserve">, </w:t>
      </w:r>
    </w:p>
    <w:p w:rsidR="009B677A" w:rsidRDefault="009B677A" w:rsidP="009B677A">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9B677A" w:rsidP="009B677A">
      <w:pPr>
        <w:pStyle w:val="ConsPlusNormal1"/>
        <w:tabs>
          <w:tab w:val="left" w:pos="851"/>
        </w:tabs>
        <w:spacing w:line="240" w:lineRule="auto"/>
        <w:ind w:firstLine="0"/>
        <w:rPr>
          <w:rFonts w:ascii="Times New Roman" w:hAnsi="Times New Roman" w:cs="Times New Roman"/>
          <w:sz w:val="28"/>
          <w:szCs w:val="28"/>
        </w:rPr>
      </w:pPr>
      <w:r>
        <w:rPr>
          <w:rFonts w:ascii="Times New Roman" w:hAnsi="Times New Roman" w:cs="Times New Roman"/>
          <w:sz w:val="28"/>
          <w:szCs w:val="28"/>
        </w:rPr>
        <w:t>п</w:t>
      </w:r>
      <w:r w:rsidR="00FC46E5" w:rsidRPr="00C56CA3">
        <w:rPr>
          <w:rFonts w:ascii="Times New Roman" w:hAnsi="Times New Roman" w:cs="Times New Roman"/>
          <w:sz w:val="28"/>
          <w:szCs w:val="28"/>
        </w:rPr>
        <w:t xml:space="preserve">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Кировского городского округа Ставропольского края, как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(www.k</w:t>
      </w:r>
      <w:r w:rsidR="00FC46E5" w:rsidRPr="00C56CA3">
        <w:rPr>
          <w:rFonts w:ascii="Times New Roman" w:hAnsi="Times New Roman" w:cs="Times New Roman"/>
          <w:sz w:val="28"/>
          <w:szCs w:val="28"/>
          <w:lang w:val="en-US"/>
        </w:rPr>
        <w:t>ir</w:t>
      </w:r>
      <w:r w:rsidR="00FC46E5" w:rsidRPr="00C56CA3">
        <w:rPr>
          <w:rFonts w:ascii="Times New Roman" w:hAnsi="Times New Roman" w:cs="Times New Roman"/>
          <w:sz w:val="28"/>
          <w:szCs w:val="28"/>
        </w:rPr>
        <w:t>-portal.ru), единого портала государственных и муниципальных услуг (www.gosuslugi.ru),регионального портала государственных и муниципальных услуг (</w:t>
      </w:r>
      <w:hyperlink r:id="rId32" w:history="1">
        <w:r w:rsidR="00FC46E5" w:rsidRPr="00C56CA3">
          <w:rPr>
            <w:rStyle w:val="a3"/>
            <w:rFonts w:ascii="Times New Roman" w:hAnsi="Times New Roman" w:cs="Times New Roman"/>
            <w:color w:val="auto"/>
            <w:sz w:val="28"/>
            <w:szCs w:val="28"/>
          </w:rPr>
          <w:t>www.26gosuslugi.ru</w:t>
        </w:r>
      </w:hyperlink>
      <w:r w:rsidR="00FC46E5" w:rsidRPr="00C56CA3">
        <w:rPr>
          <w:rFonts w:ascii="Times New Roman" w:hAnsi="Times New Roman" w:cs="Times New Roman"/>
          <w:sz w:val="28"/>
          <w:szCs w:val="28"/>
        </w:rPr>
        <w:t>), а также может быть принята при личном приеме заявителя.</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w:t>
      </w:r>
      <w:r w:rsidR="00FC46E5" w:rsidRPr="00C56CA3">
        <w:rPr>
          <w:rFonts w:ascii="Times New Roman" w:hAnsi="Times New Roman" w:cs="Times New Roman"/>
          <w:sz w:val="28"/>
          <w:szCs w:val="28"/>
        </w:rPr>
        <w:lastRenderedPageBreak/>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757E45">
        <w:rPr>
          <w:rFonts w:ascii="Times New Roman" w:hAnsi="Times New Roman" w:cs="Times New Roman"/>
          <w:sz w:val="28"/>
          <w:szCs w:val="28"/>
        </w:rPr>
        <w:t xml:space="preserve">  </w:t>
      </w:r>
      <w:r w:rsidR="00FC46E5" w:rsidRPr="00757E45">
        <w:rPr>
          <w:rFonts w:ascii="Times New Roman" w:hAnsi="Times New Roman" w:cs="Times New Roman"/>
          <w:sz w:val="28"/>
          <w:szCs w:val="28"/>
        </w:rPr>
        <w:t>В</w:t>
      </w:r>
      <w:r w:rsidR="00FC46E5" w:rsidRPr="00C56CA3">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bookmarkStart w:id="0" w:name="P456"/>
      <w:bookmarkEnd w:id="0"/>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FC46E5" w:rsidRPr="00C56CA3" w:rsidRDefault="00C66A3F" w:rsidP="006B7CB9">
      <w:pPr>
        <w:pStyle w:val="ConsPlusNormal1"/>
        <w:spacing w:line="240" w:lineRule="auto"/>
        <w:ind w:firstLine="709"/>
        <w:rPr>
          <w:rFonts w:ascii="Times New Roman" w:hAnsi="Times New Roman" w:cs="Times New Roman"/>
          <w:sz w:val="28"/>
          <w:szCs w:val="28"/>
        </w:rPr>
      </w:pPr>
      <w:bookmarkStart w:id="1" w:name="P457"/>
      <w:bookmarkEnd w:id="1"/>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46E5" w:rsidRPr="00C56CA3"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подачи заявителем жалобы через представителя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46E5" w:rsidRPr="00C56CA3" w:rsidRDefault="00C66A3F"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должна содержать:</w:t>
      </w:r>
    </w:p>
    <w:p w:rsidR="009B677A" w:rsidRDefault="00C66A3F"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наименование органа, предоставляющего </w:t>
      </w:r>
      <w:r w:rsidR="00BB7AAC"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(администрация Кировского городского округа Ставропольского края), </w:t>
      </w:r>
    </w:p>
    <w:p w:rsidR="009B677A" w:rsidRDefault="009B677A" w:rsidP="009B677A">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9B677A">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должностного лица органа, предоставляющего </w:t>
      </w:r>
      <w:r w:rsidR="00BB7AAC"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3) сведения об обжалуемых решениях и действиях (бездействии)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администрации Кировского городского округа </w:t>
      </w:r>
      <w:r w:rsidR="00FC46E5" w:rsidRPr="00C56CA3">
        <w:rPr>
          <w:rFonts w:ascii="Times New Roman" w:hAnsi="Times New Roman" w:cs="Times New Roman"/>
          <w:sz w:val="28"/>
          <w:szCs w:val="28"/>
        </w:rPr>
        <w:lastRenderedPageBreak/>
        <w:t>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поступившая в администрацию Кировского городского округа Ставропольского края,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администрации Кировского городского округа Ставропольского края, его должностных лиц, муниципальных служащих. Форма и порядок ведения журнала определяются администрацией Кировского городского округа Ставропольского края.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Жалоба рассматривается должностным лицом администрации Кировского городского округа Ставропольского края, наделенным полномочиями по рассмотрению жалоб.</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 удовлетворении жалобы администрация Кировского городского округа Ставропольского края, принимает исчерпывающие меры по устранению выявленных нарушений.</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5.5. Сроки рассмотрения жалобы.</w:t>
      </w:r>
    </w:p>
    <w:p w:rsidR="009B677A" w:rsidRDefault="00357D4B"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Жалоба, поступившая в администрацию Кировского городского округа Ставропольского края, многофункциональный центр, в администрацию Кировского городского округа Ставропольского края, как учредителя многофункционального центра, в организации, осуществляющие функции по предоставлению государственных или муниципальных услуг, либо в вышестоящий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орган</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(при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его</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наличии),</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подлежит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рассмотрению</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в</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течение </w:t>
      </w: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пятнадцати рабочих дней со дня ее регистрации, а в случае обжалования отказа органа предоставляющего </w:t>
      </w:r>
      <w:r w:rsidR="00E20AA0"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если принятие решения по жалобе заявителя не входит в компетенцию администрации Кировского городского округа Ставропольского края, в течение трех дней со дня регистрации жалобы администрация Кировского городского округа Ставропольского края направляет ее в уполномоченный на рассмотрение орган и информирует заявителя о перенаправлении жалобы в письменной форме.</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5.6. Результат рассмотрения жалобы.</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Оснований для приостановления рассмотрения жалобы не установлено.</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 результатам рассмотрения жалобы принимается одно из следующих решений:</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FC46E5" w:rsidRPr="00C56CA3">
        <w:rPr>
          <w:rFonts w:ascii="Times New Roman" w:hAnsi="Times New Roman" w:cs="Times New Roman"/>
          <w:sz w:val="28"/>
          <w:szCs w:val="28"/>
        </w:rPr>
        <w:lastRenderedPageBreak/>
        <w:t xml:space="preserve">предоставления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Кировского городского округа Ставропольского края;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2) в удовлетворении жалобы отказывается.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Администрация Кировского городского округа Ставропольского края отказывает в удовлетворении жалобы в следующих случаях:</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FC46E5" w:rsidRPr="00C56CA3" w:rsidRDefault="002E5F48" w:rsidP="006B7CB9">
      <w:pPr>
        <w:pStyle w:val="ConsPlusNormal1"/>
        <w:tabs>
          <w:tab w:val="left" w:pos="567"/>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если жалоба признана необоснованной.</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Случаи, при которых администрация Кировского городского округа Ставропольского края вправе оставить жалобу без ответа:</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(в данном случае администрация Кировского городского округа Ставропольского края вправе оставить жалобу без ответа по существу поставленных в ней вопросов и сообщить заявителю, ее направившему, о недопустимости злоупотребления правом);</w:t>
      </w:r>
    </w:p>
    <w:p w:rsidR="009B677A"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в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жалобе,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о</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чем</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 в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течение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семи </w:t>
      </w:r>
      <w:r w:rsidR="009B677A">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дней со дня регистрации жалобы </w:t>
      </w: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9B677A" w:rsidRDefault="009B677A" w:rsidP="006B7CB9">
      <w:pPr>
        <w:pStyle w:val="ConsPlusNormal1"/>
        <w:tabs>
          <w:tab w:val="left" w:pos="851"/>
        </w:tabs>
        <w:spacing w:line="240" w:lineRule="auto"/>
        <w:ind w:firstLine="0"/>
        <w:rPr>
          <w:rFonts w:ascii="Times New Roman" w:hAnsi="Times New Roman" w:cs="Times New Roman"/>
          <w:sz w:val="28"/>
          <w:szCs w:val="28"/>
        </w:rPr>
      </w:pPr>
    </w:p>
    <w:p w:rsidR="00FC46E5" w:rsidRPr="00C56CA3" w:rsidRDefault="00FC46E5"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администрация Кировского городского округа Ставропольского края сообщает заявителю, если его фамилия и почтовый адрес поддаются прочтению;</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отсутствие адреса, по которому должен быть направлен ответ.</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5.7. Порядок информирования заявителя о результатах рассмотрения жалобы.</w:t>
      </w:r>
    </w:p>
    <w:p w:rsidR="00FC46E5" w:rsidRPr="00C56CA3" w:rsidRDefault="002E5F48" w:rsidP="006B7CB9">
      <w:pPr>
        <w:pStyle w:val="ConsPlusNormal1"/>
        <w:tabs>
          <w:tab w:val="left" w:pos="567"/>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если жалоба была подана в электронном виде посредством использования портала федеральной государственной информационной системы, ответ о результатах рассмотрения жалобы направляется посредством использования системы досудебного обжалования.</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ответе по результатам рассмотрения жалобы указывается:</w:t>
      </w:r>
    </w:p>
    <w:p w:rsidR="00FC46E5" w:rsidRPr="00C56CA3" w:rsidRDefault="002E5F48" w:rsidP="006B7CB9">
      <w:pPr>
        <w:pStyle w:val="ConsPlusNormal1"/>
        <w:spacing w:line="240" w:lineRule="auto"/>
        <w:ind w:firstLine="284"/>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lastRenderedPageBreak/>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фамилия, имя, отчество (при наличии) заявителя;</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основания для принятия решения по жалобе;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принятое по жалобе решение.</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0AA0" w:rsidRPr="00C56CA3">
        <w:rPr>
          <w:rFonts w:ascii="Times New Roman" w:hAnsi="Times New Roman" w:cs="Times New Roman"/>
          <w:sz w:val="28"/>
          <w:szCs w:val="28"/>
          <w:lang w:bidi="ru-RU"/>
        </w:rPr>
        <w:t>государственную</w:t>
      </w:r>
      <w:r w:rsidR="00FC46E5" w:rsidRPr="00C56CA3">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0AA0" w:rsidRPr="00C56CA3">
        <w:rPr>
          <w:rFonts w:ascii="Times New Roman" w:hAnsi="Times New Roman" w:cs="Times New Roman"/>
          <w:sz w:val="28"/>
          <w:szCs w:val="28"/>
          <w:lang w:bidi="ru-RU"/>
        </w:rPr>
        <w:t>государственной</w:t>
      </w:r>
      <w:r w:rsidR="00FC46E5" w:rsidRPr="00C56CA3">
        <w:rPr>
          <w:rFonts w:ascii="Times New Roman" w:hAnsi="Times New Roman" w:cs="Times New Roman"/>
          <w:sz w:val="28"/>
          <w:szCs w:val="28"/>
        </w:rPr>
        <w:t xml:space="preserve"> услуги.</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6E5" w:rsidRPr="00C56CA3" w:rsidRDefault="002E5F48" w:rsidP="006B7CB9">
      <w:pPr>
        <w:pStyle w:val="ConsPlusNormal1"/>
        <w:tabs>
          <w:tab w:val="left" w:pos="567"/>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администрации Кировского городского округа Ставропольского края.</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5.8. Порядок обжалования решения по жалобе.</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вправе обжаловать решения по жалобе вышестоящим должностным лицам.</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муниципальный служащий администрации Кировского городского округа Ставропольского края, наделенные полномочиями по рассмотрению жалоб, незамедлительно направляют имеющиеся материалы в органы прокуратуры.</w:t>
      </w:r>
    </w:p>
    <w:p w:rsidR="009B677A"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5.9. Право</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 заявителя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на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получение</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информации</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 и </w:t>
      </w:r>
      <w:r w:rsidR="009B677A">
        <w:rPr>
          <w:rFonts w:ascii="Times New Roman" w:hAnsi="Times New Roman" w:cs="Times New Roman"/>
          <w:sz w:val="28"/>
          <w:szCs w:val="28"/>
        </w:rPr>
        <w:t xml:space="preserve">   </w:t>
      </w:r>
      <w:r w:rsidRPr="00C56CA3">
        <w:rPr>
          <w:rFonts w:ascii="Times New Roman" w:hAnsi="Times New Roman" w:cs="Times New Roman"/>
          <w:sz w:val="28"/>
          <w:szCs w:val="28"/>
        </w:rPr>
        <w:t xml:space="preserve">документов, </w:t>
      </w:r>
    </w:p>
    <w:p w:rsidR="009B677A" w:rsidRDefault="009B677A" w:rsidP="009B677A">
      <w:pPr>
        <w:pStyle w:val="ConsPlusNormal1"/>
        <w:spacing w:line="240" w:lineRule="auto"/>
        <w:ind w:firstLine="0"/>
        <w:rPr>
          <w:rFonts w:ascii="Times New Roman" w:hAnsi="Times New Roman" w:cs="Times New Roman"/>
          <w:sz w:val="28"/>
          <w:szCs w:val="28"/>
        </w:rPr>
      </w:pPr>
    </w:p>
    <w:p w:rsidR="009B677A" w:rsidRDefault="009B677A" w:rsidP="009B677A">
      <w:pPr>
        <w:pStyle w:val="ConsPlusNormal1"/>
        <w:spacing w:line="240" w:lineRule="auto"/>
        <w:ind w:firstLine="0"/>
        <w:rPr>
          <w:rFonts w:ascii="Times New Roman" w:hAnsi="Times New Roman" w:cs="Times New Roman"/>
          <w:sz w:val="28"/>
          <w:szCs w:val="28"/>
        </w:rPr>
      </w:pPr>
    </w:p>
    <w:p w:rsidR="00FC46E5" w:rsidRPr="00C56CA3" w:rsidRDefault="00FC46E5" w:rsidP="009B677A">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необходимых для обоснования и рассмотрения жалобы.</w:t>
      </w:r>
    </w:p>
    <w:p w:rsidR="00FC46E5" w:rsidRPr="00C56CA3" w:rsidRDefault="002E5F48" w:rsidP="006B7CB9">
      <w:pPr>
        <w:pStyle w:val="ConsPlusNormal1"/>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C46E5" w:rsidRPr="00C56CA3" w:rsidRDefault="002E5F48" w:rsidP="006B7CB9">
      <w:pPr>
        <w:pStyle w:val="ConsPlusNormal1"/>
        <w:tabs>
          <w:tab w:val="left" w:pos="851"/>
        </w:tabs>
        <w:spacing w:line="240" w:lineRule="auto"/>
        <w:ind w:firstLine="0"/>
        <w:rPr>
          <w:rFonts w:ascii="Times New Roman" w:hAnsi="Times New Roman" w:cs="Times New Roman"/>
          <w:sz w:val="28"/>
          <w:szCs w:val="28"/>
        </w:rPr>
      </w:pPr>
      <w:r w:rsidRPr="00C56CA3">
        <w:rPr>
          <w:rFonts w:ascii="Times New Roman" w:hAnsi="Times New Roman" w:cs="Times New Roman"/>
          <w:sz w:val="28"/>
          <w:szCs w:val="28"/>
        </w:rPr>
        <w:t xml:space="preserve">       </w:t>
      </w:r>
      <w:r w:rsidR="007B31E8"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FC46E5" w:rsidRPr="00C56CA3" w:rsidRDefault="00FC46E5" w:rsidP="006B7CB9">
      <w:pPr>
        <w:pStyle w:val="ConsPlusNormal1"/>
        <w:spacing w:line="240" w:lineRule="auto"/>
        <w:ind w:firstLine="851"/>
        <w:rPr>
          <w:rFonts w:ascii="Times New Roman" w:hAnsi="Times New Roman" w:cs="Times New Roman"/>
          <w:sz w:val="28"/>
          <w:szCs w:val="28"/>
        </w:rPr>
      </w:pPr>
      <w:r w:rsidRPr="00C56CA3">
        <w:rPr>
          <w:rFonts w:ascii="Times New Roman" w:hAnsi="Times New Roman" w:cs="Times New Roman"/>
          <w:sz w:val="28"/>
          <w:szCs w:val="28"/>
        </w:rPr>
        <w:t>5.10. Способы информирования заявителя о порядке подачи и рассмотрения жалобы.</w:t>
      </w:r>
    </w:p>
    <w:p w:rsidR="00FC46E5" w:rsidRPr="00C56CA3" w:rsidRDefault="007B31E8" w:rsidP="006B7CB9">
      <w:pPr>
        <w:pStyle w:val="ConsPlusNormal1"/>
        <w:tabs>
          <w:tab w:val="left" w:pos="567"/>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 желании заявителя обжаловать действия или бездействие должностного лица, муниципального служащего администрации Кировского городского округа Ставропольского края,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Администрация Кировского городского округа Ставропольского края обеспечивает:</w:t>
      </w:r>
    </w:p>
    <w:p w:rsidR="00FC46E5" w:rsidRPr="00C56CA3" w:rsidRDefault="007B31E8" w:rsidP="006B7CB9">
      <w:pPr>
        <w:pStyle w:val="ConsPlusNormal1"/>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оснащение мест приема жалоб;</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информирование заявителей о порядке обжалования решений и действий </w:t>
      </w:r>
      <w:r w:rsidR="00FC46E5" w:rsidRPr="00C56CA3">
        <w:rPr>
          <w:rFonts w:ascii="Times New Roman" w:hAnsi="Times New Roman" w:cs="Times New Roman"/>
          <w:sz w:val="28"/>
          <w:szCs w:val="28"/>
        </w:rPr>
        <w:lastRenderedPageBreak/>
        <w:t xml:space="preserve">(бездействия) администрации Кировского городского округа Ставропольского края, ее должностных лиц, муниципальных служащих посредством размещения информации на стендах в местах предоставления </w:t>
      </w:r>
      <w:r w:rsidR="00E20AA0" w:rsidRPr="00C56CA3">
        <w:rPr>
          <w:rFonts w:ascii="Times New Roman" w:hAnsi="Times New Roman" w:cs="Times New Roman"/>
          <w:sz w:val="28"/>
          <w:szCs w:val="28"/>
          <w:lang w:bidi="ru-RU"/>
        </w:rPr>
        <w:t>государственных</w:t>
      </w:r>
      <w:r w:rsidR="00FC46E5" w:rsidRPr="00C56CA3">
        <w:rPr>
          <w:rFonts w:ascii="Times New Roman" w:hAnsi="Times New Roman" w:cs="Times New Roman"/>
          <w:sz w:val="28"/>
          <w:szCs w:val="28"/>
        </w:rPr>
        <w:t xml:space="preserve"> услуг, на официальном сайте, на едином портале, на региональном портале;</w:t>
      </w:r>
    </w:p>
    <w:p w:rsidR="00FC46E5" w:rsidRPr="00C56CA3" w:rsidRDefault="007B31E8" w:rsidP="006B7CB9">
      <w:pPr>
        <w:pStyle w:val="ConsPlusNormal1"/>
        <w:tabs>
          <w:tab w:val="left" w:pos="851"/>
        </w:tabs>
        <w:spacing w:line="240" w:lineRule="auto"/>
        <w:ind w:firstLine="709"/>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в том числе по телефону, электронной почте, при личном приеме;</w:t>
      </w:r>
    </w:p>
    <w:p w:rsidR="00FC46E5" w:rsidRPr="00C56CA3" w:rsidRDefault="007B31E8" w:rsidP="006B7CB9">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 xml:space="preserve">заявителям заключение соглашения о взаимодействии в части осуществления </w:t>
      </w:r>
      <w:r w:rsidR="00AE7776" w:rsidRPr="00C56CA3">
        <w:rPr>
          <w:rFonts w:ascii="Times New Roman" w:hAnsi="Times New Roman" w:cs="Times New Roman"/>
          <w:spacing w:val="2"/>
          <w:sz w:val="28"/>
          <w:szCs w:val="28"/>
          <w:shd w:val="clear" w:color="auto" w:fill="FFFFFF"/>
        </w:rPr>
        <w:t>многофункциональными центрами предоставления государственных и муниципальных услуг;</w:t>
      </w:r>
      <w:r w:rsidR="00FC46E5" w:rsidRPr="00C56CA3">
        <w:rPr>
          <w:rFonts w:ascii="Times New Roman" w:hAnsi="Times New Roman" w:cs="Times New Roman"/>
          <w:sz w:val="28"/>
          <w:szCs w:val="28"/>
        </w:rPr>
        <w:t xml:space="preserve"> </w:t>
      </w:r>
    </w:p>
    <w:p w:rsidR="00FC46E5" w:rsidRPr="00C56CA3" w:rsidRDefault="007B31E8" w:rsidP="006B7CB9">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C56CA3">
        <w:rPr>
          <w:rFonts w:ascii="Times New Roman" w:hAnsi="Times New Roman" w:cs="Times New Roman"/>
          <w:sz w:val="28"/>
          <w:szCs w:val="28"/>
        </w:rPr>
        <w:t xml:space="preserve">  </w:t>
      </w:r>
      <w:r w:rsidR="00FC46E5" w:rsidRPr="00C56CA3">
        <w:rPr>
          <w:rFonts w:ascii="Times New Roman" w:hAnsi="Times New Roman" w:cs="Times New Roman"/>
          <w:sz w:val="28"/>
          <w:szCs w:val="28"/>
        </w:rPr>
        <w:t>приема жалоб и выдачи результатов рассмотрения</w:t>
      </w:r>
      <w:r w:rsidR="001C2242">
        <w:rPr>
          <w:rFonts w:ascii="Times New Roman" w:hAnsi="Times New Roman" w:cs="Times New Roman"/>
          <w:sz w:val="28"/>
          <w:szCs w:val="28"/>
        </w:rPr>
        <w:t>.</w:t>
      </w:r>
    </w:p>
    <w:p w:rsidR="0057523B" w:rsidRPr="00C56CA3" w:rsidRDefault="0057523B" w:rsidP="007B31E8">
      <w:pPr>
        <w:tabs>
          <w:tab w:val="left" w:pos="851"/>
        </w:tabs>
        <w:autoSpaceDE w:val="0"/>
        <w:autoSpaceDN w:val="0"/>
        <w:adjustRightInd w:val="0"/>
        <w:spacing w:after="0"/>
        <w:ind w:firstLine="720"/>
        <w:jc w:val="both"/>
        <w:outlineLvl w:val="1"/>
        <w:rPr>
          <w:rFonts w:ascii="Times New Roman" w:hAnsi="Times New Roman" w:cs="Times New Roman"/>
          <w:sz w:val="28"/>
          <w:szCs w:val="28"/>
        </w:rPr>
      </w:pPr>
    </w:p>
    <w:p w:rsidR="0057523B" w:rsidRPr="00C56CA3" w:rsidRDefault="0057523B" w:rsidP="00757E45">
      <w:pPr>
        <w:pStyle w:val="5"/>
        <w:numPr>
          <w:ilvl w:val="0"/>
          <w:numId w:val="18"/>
        </w:numPr>
        <w:shd w:val="clear" w:color="auto" w:fill="auto"/>
        <w:spacing w:before="0" w:after="0" w:line="240" w:lineRule="auto"/>
        <w:jc w:val="center"/>
        <w:rPr>
          <w:sz w:val="28"/>
          <w:szCs w:val="28"/>
        </w:rPr>
      </w:pPr>
      <w:r w:rsidRPr="00C56CA3">
        <w:rPr>
          <w:sz w:val="28"/>
          <w:szCs w:val="28"/>
        </w:rPr>
        <w:t>Блок схема</w:t>
      </w:r>
      <w:r w:rsidR="00DC3C57">
        <w:rPr>
          <w:sz w:val="28"/>
          <w:szCs w:val="28"/>
        </w:rPr>
        <w:t xml:space="preserve"> предоставления государственной услуги</w:t>
      </w:r>
      <w:r w:rsidR="001C2242">
        <w:rPr>
          <w:sz w:val="28"/>
          <w:szCs w:val="28"/>
        </w:rPr>
        <w:t>.</w:t>
      </w:r>
    </w:p>
    <w:p w:rsidR="0057523B" w:rsidRPr="00856ACE" w:rsidRDefault="0057523B" w:rsidP="007B31E8">
      <w:pPr>
        <w:tabs>
          <w:tab w:val="left" w:pos="851"/>
        </w:tabs>
        <w:autoSpaceDE w:val="0"/>
        <w:autoSpaceDN w:val="0"/>
        <w:adjustRightInd w:val="0"/>
        <w:spacing w:after="0"/>
        <w:ind w:firstLine="720"/>
        <w:jc w:val="both"/>
        <w:outlineLvl w:val="1"/>
        <w:rPr>
          <w:rFonts w:ascii="Times New Roman" w:hAnsi="Times New Roman" w:cs="Times New Roman"/>
          <w:sz w:val="28"/>
          <w:szCs w:val="28"/>
        </w:rPr>
      </w:pPr>
    </w:p>
    <w:p w:rsidR="000A3F12" w:rsidRPr="004E7A45" w:rsidRDefault="0057523B" w:rsidP="00757E45">
      <w:pPr>
        <w:pStyle w:val="ac"/>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4E7A45">
        <w:rPr>
          <w:rFonts w:ascii="Times New Roman" w:hAnsi="Times New Roman" w:cs="Times New Roman"/>
          <w:sz w:val="28"/>
          <w:szCs w:val="28"/>
        </w:rPr>
        <w:t xml:space="preserve">Блок-схема </w:t>
      </w:r>
      <w:r w:rsidR="00856ACE" w:rsidRPr="004E7A45">
        <w:rPr>
          <w:rFonts w:ascii="Times New Roman" w:hAnsi="Times New Roman" w:cs="Times New Roman"/>
          <w:sz w:val="28"/>
          <w:szCs w:val="28"/>
        </w:rPr>
        <w:t>предоставления государственной услуги</w:t>
      </w:r>
      <w:r w:rsidR="0060400D" w:rsidRPr="004E7A45">
        <w:rPr>
          <w:rFonts w:ascii="Times New Roman" w:hAnsi="Times New Roman" w:cs="Times New Roman"/>
          <w:sz w:val="28"/>
          <w:szCs w:val="28"/>
        </w:rPr>
        <w:t xml:space="preserve">, </w:t>
      </w:r>
      <w:r w:rsidR="00856ACE" w:rsidRPr="004E7A45">
        <w:rPr>
          <w:rFonts w:ascii="Times New Roman" w:hAnsi="Times New Roman" w:cs="Times New Roman"/>
          <w:sz w:val="28"/>
          <w:szCs w:val="28"/>
        </w:rPr>
        <w:t xml:space="preserve">приводится в </w:t>
      </w:r>
      <w:r w:rsidRPr="004E7A45">
        <w:rPr>
          <w:rFonts w:ascii="Times New Roman" w:hAnsi="Times New Roman" w:cs="Times New Roman"/>
          <w:sz w:val="28"/>
          <w:szCs w:val="28"/>
        </w:rPr>
        <w:t>приложени</w:t>
      </w:r>
      <w:r w:rsidR="00856ACE" w:rsidRPr="004E7A45">
        <w:rPr>
          <w:rFonts w:ascii="Times New Roman" w:hAnsi="Times New Roman" w:cs="Times New Roman"/>
          <w:sz w:val="28"/>
          <w:szCs w:val="28"/>
        </w:rPr>
        <w:t>и</w:t>
      </w:r>
      <w:r w:rsidR="005359C7">
        <w:rPr>
          <w:rFonts w:ascii="Times New Roman" w:hAnsi="Times New Roman" w:cs="Times New Roman"/>
          <w:sz w:val="28"/>
          <w:szCs w:val="28"/>
        </w:rPr>
        <w:t xml:space="preserve"> №</w:t>
      </w:r>
      <w:r w:rsidRPr="004E7A45">
        <w:rPr>
          <w:rFonts w:ascii="Times New Roman" w:hAnsi="Times New Roman" w:cs="Times New Roman"/>
          <w:sz w:val="28"/>
          <w:szCs w:val="28"/>
        </w:rPr>
        <w:t xml:space="preserve"> 1 к административному регламенту.</w:t>
      </w:r>
    </w:p>
    <w:p w:rsidR="000A3F12" w:rsidRDefault="000A3F12"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9838D8" w:rsidRDefault="009838D8"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856ACE" w:rsidRDefault="00856ACE" w:rsidP="000A3F12">
      <w:pPr>
        <w:shd w:val="clear" w:color="auto" w:fill="FFFFFF"/>
        <w:spacing w:after="0" w:line="240" w:lineRule="auto"/>
        <w:jc w:val="both"/>
        <w:rPr>
          <w:rFonts w:ascii="Times New Roman" w:eastAsia="Times New Roman" w:hAnsi="Times New Roman" w:cs="Times New Roman"/>
          <w:sz w:val="28"/>
          <w:szCs w:val="28"/>
          <w:lang w:eastAsia="ru-RU"/>
        </w:rPr>
      </w:pPr>
    </w:p>
    <w:p w:rsidR="001A216D" w:rsidRPr="00C56CA3" w:rsidRDefault="001A216D"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Управляющий делами администрации</w:t>
      </w:r>
    </w:p>
    <w:p w:rsidR="001A216D" w:rsidRPr="00C56CA3" w:rsidRDefault="00FC46E5"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Кировского городского округа</w:t>
      </w:r>
    </w:p>
    <w:p w:rsidR="0004237B" w:rsidRPr="00C56CA3" w:rsidRDefault="001A216D" w:rsidP="00856ACE">
      <w:pPr>
        <w:shd w:val="clear" w:color="auto" w:fill="FFFFFF"/>
        <w:spacing w:after="0" w:line="240" w:lineRule="exact"/>
        <w:jc w:val="both"/>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Ставропольского </w:t>
      </w:r>
      <w:r w:rsidR="0004237B" w:rsidRPr="00C56CA3">
        <w:rPr>
          <w:rFonts w:ascii="Times New Roman" w:eastAsia="Times New Roman" w:hAnsi="Times New Roman" w:cs="Times New Roman"/>
          <w:sz w:val="28"/>
          <w:szCs w:val="28"/>
          <w:lang w:eastAsia="ru-RU"/>
        </w:rPr>
        <w:t xml:space="preserve">края                                                      </w:t>
      </w:r>
      <w:r w:rsidR="0060400D">
        <w:rPr>
          <w:rFonts w:ascii="Times New Roman" w:eastAsia="Times New Roman" w:hAnsi="Times New Roman" w:cs="Times New Roman"/>
          <w:sz w:val="28"/>
          <w:szCs w:val="28"/>
          <w:lang w:eastAsia="ru-RU"/>
        </w:rPr>
        <w:t xml:space="preserve">                    </w:t>
      </w:r>
      <w:r w:rsidR="0004237B" w:rsidRPr="00C56CA3">
        <w:rPr>
          <w:rFonts w:ascii="Times New Roman" w:eastAsia="Times New Roman" w:hAnsi="Times New Roman" w:cs="Times New Roman"/>
          <w:sz w:val="28"/>
          <w:szCs w:val="28"/>
          <w:lang w:eastAsia="ru-RU"/>
        </w:rPr>
        <w:t xml:space="preserve">М-Т.З. Магомедов                                              </w:t>
      </w:r>
    </w:p>
    <w:p w:rsidR="0057523B" w:rsidRPr="00C56CA3" w:rsidRDefault="0080322E" w:rsidP="00856ACE">
      <w:pPr>
        <w:shd w:val="clear" w:color="auto" w:fill="FFFFFF"/>
        <w:spacing w:after="0" w:line="240" w:lineRule="exact"/>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p>
    <w:p w:rsidR="0057523B" w:rsidRDefault="0057523B"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734E23" w:rsidRDefault="00734E23"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734E23" w:rsidRDefault="00734E23" w:rsidP="0080322E">
      <w:pPr>
        <w:shd w:val="clear" w:color="auto" w:fill="FFFFFF"/>
        <w:spacing w:after="0" w:line="240" w:lineRule="auto"/>
        <w:jc w:val="center"/>
        <w:rPr>
          <w:rFonts w:ascii="Times New Roman" w:eastAsia="Times New Roman" w:hAnsi="Times New Roman" w:cs="Times New Roman"/>
          <w:sz w:val="28"/>
          <w:szCs w:val="28"/>
          <w:lang w:eastAsia="ru-RU"/>
        </w:rPr>
      </w:pPr>
    </w:p>
    <w:p w:rsidR="0080322E" w:rsidRPr="00C56CA3" w:rsidRDefault="0057523B"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0322E" w:rsidRPr="00C56CA3">
        <w:rPr>
          <w:rFonts w:ascii="Times New Roman" w:eastAsia="Times New Roman" w:hAnsi="Times New Roman" w:cs="Times New Roman"/>
          <w:sz w:val="28"/>
          <w:szCs w:val="28"/>
          <w:lang w:eastAsia="ru-RU"/>
        </w:rPr>
        <w:t>Приложение</w:t>
      </w:r>
      <w:r w:rsidR="005359C7">
        <w:rPr>
          <w:rFonts w:ascii="Times New Roman" w:eastAsia="Times New Roman" w:hAnsi="Times New Roman" w:cs="Times New Roman"/>
          <w:sz w:val="28"/>
          <w:szCs w:val="28"/>
          <w:lang w:eastAsia="ru-RU"/>
        </w:rPr>
        <w:t xml:space="preserve"> №</w:t>
      </w:r>
      <w:r w:rsidR="0080322E" w:rsidRPr="00C56CA3">
        <w:rPr>
          <w:rFonts w:ascii="Times New Roman" w:eastAsia="Times New Roman" w:hAnsi="Times New Roman" w:cs="Times New Roman"/>
          <w:sz w:val="28"/>
          <w:szCs w:val="28"/>
          <w:lang w:eastAsia="ru-RU"/>
        </w:rPr>
        <w:t xml:space="preserve"> 1 </w:t>
      </w:r>
    </w:p>
    <w:p w:rsidR="0004237B"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1A216D" w:rsidRPr="00C56CA3" w:rsidRDefault="001A216D"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80322E">
      <w:pPr>
        <w:framePr w:hSpace="45" w:wrap="around" w:vAnchor="text" w:hAnchor="text" w:xAlign="right" w:yAlign="center"/>
        <w:spacing w:after="150" w:line="240" w:lineRule="auto"/>
        <w:jc w:val="center"/>
        <w:rPr>
          <w:rFonts w:ascii="Times New Roman" w:eastAsia="Times New Roman" w:hAnsi="Times New Roman" w:cs="Times New Roman"/>
          <w:sz w:val="24"/>
          <w:szCs w:val="24"/>
          <w:lang w:eastAsia="ru-RU"/>
        </w:rPr>
      </w:pPr>
      <w:r w:rsidRPr="00C56CA3">
        <w:rPr>
          <w:rFonts w:ascii="Times New Roman" w:eastAsia="Times New Roman" w:hAnsi="Times New Roman" w:cs="Times New Roman"/>
          <w:sz w:val="24"/>
          <w:szCs w:val="24"/>
          <w:lang w:eastAsia="ru-RU"/>
        </w:rPr>
        <w:t xml:space="preserve">                                                                                                </w:t>
      </w:r>
    </w:p>
    <w:p w:rsidR="001A216D" w:rsidRPr="00C56CA3" w:rsidRDefault="001A216D" w:rsidP="00670505">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БЛОК-СХЕМА</w:t>
      </w:r>
    </w:p>
    <w:p w:rsidR="001A216D" w:rsidRPr="00C56CA3" w:rsidRDefault="002A452D" w:rsidP="0067050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государственной услуги</w:t>
      </w:r>
    </w:p>
    <w:p w:rsidR="001A216D" w:rsidRPr="00C56CA3" w:rsidRDefault="001A216D" w:rsidP="00670505">
      <w:pPr>
        <w:shd w:val="clear" w:color="auto" w:fill="FFFFFF"/>
        <w:spacing w:after="0" w:line="240" w:lineRule="auto"/>
        <w:jc w:val="center"/>
        <w:rPr>
          <w:rFonts w:ascii="Arial" w:eastAsia="Times New Roman" w:hAnsi="Arial" w:cs="Arial"/>
          <w:sz w:val="27"/>
          <w:szCs w:val="27"/>
          <w:lang w:eastAsia="ru-RU"/>
        </w:rPr>
      </w:pPr>
      <w:r w:rsidRPr="00C56CA3">
        <w:rPr>
          <w:rFonts w:ascii="Arial" w:eastAsia="Times New Roman" w:hAnsi="Arial" w:cs="Arial"/>
          <w:sz w:val="27"/>
          <w:szCs w:val="27"/>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1A216D" w:rsidRPr="002A452D" w:rsidTr="001A216D">
        <w:tc>
          <w:tcPr>
            <w:tcW w:w="9570" w:type="dxa"/>
            <w:tcBorders>
              <w:top w:val="outset" w:sz="6" w:space="0" w:color="auto"/>
              <w:left w:val="outset" w:sz="6" w:space="0" w:color="auto"/>
              <w:bottom w:val="outset" w:sz="6" w:space="0" w:color="auto"/>
              <w:right w:val="outset" w:sz="6" w:space="0" w:color="auto"/>
            </w:tcBorders>
            <w:shd w:val="clear" w:color="auto" w:fill="auto"/>
            <w:hideMark/>
          </w:tcPr>
          <w:p w:rsidR="001A216D" w:rsidRPr="002A452D" w:rsidRDefault="002A452D" w:rsidP="002A452D">
            <w:pPr>
              <w:jc w:val="center"/>
              <w:rPr>
                <w:rFonts w:ascii="Times New Roman" w:hAnsi="Times New Roman" w:cs="Times New Roman"/>
                <w:sz w:val="24"/>
                <w:szCs w:val="24"/>
              </w:rPr>
            </w:pPr>
            <w:r w:rsidRPr="002A452D">
              <w:rPr>
                <w:rFonts w:ascii="Times New Roman" w:hAnsi="Times New Roman" w:cs="Times New Roman"/>
                <w:sz w:val="24"/>
                <w:szCs w:val="24"/>
              </w:rPr>
              <w:t>Обращение гражданина</w:t>
            </w:r>
          </w:p>
        </w:tc>
      </w:tr>
    </w:tbl>
    <w:p w:rsidR="001A216D" w:rsidRPr="002A452D" w:rsidRDefault="0038017E" w:rsidP="00670505">
      <w:pPr>
        <w:shd w:val="clear" w:color="auto" w:fill="FFFFFF"/>
        <w:spacing w:after="0" w:line="240" w:lineRule="auto"/>
        <w:jc w:val="center"/>
        <w:rPr>
          <w:rFonts w:ascii="Times New Roman" w:eastAsia="Times New Roman" w:hAnsi="Times New Roman" w:cs="Times New Roman"/>
          <w:sz w:val="24"/>
          <w:szCs w:val="24"/>
          <w:lang w:eastAsia="ru-RU"/>
        </w:rPr>
      </w:pPr>
      <w:r w:rsidRPr="00C56CA3">
        <w:rPr>
          <w:noProof/>
          <w:sz w:val="28"/>
          <w:szCs w:val="28"/>
          <w:lang w:eastAsia="ru-RU"/>
        </w:rPr>
        <mc:AlternateContent>
          <mc:Choice Requires="wps">
            <w:drawing>
              <wp:anchor distT="0" distB="0" distL="114300" distR="114300" simplePos="0" relativeHeight="251731968" behindDoc="0" locked="0" layoutInCell="1" allowOverlap="1" wp14:anchorId="6F1D71AF" wp14:editId="579F4906">
                <wp:simplePos x="0" y="0"/>
                <wp:positionH relativeFrom="column">
                  <wp:posOffset>3028950</wp:posOffset>
                </wp:positionH>
                <wp:positionV relativeFrom="paragraph">
                  <wp:posOffset>6985</wp:posOffset>
                </wp:positionV>
                <wp:extent cx="0" cy="182880"/>
                <wp:effectExtent l="7620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1B81CCDA" id="_x0000_t32" coordsize="21600,21600" o:spt="32" o:oned="t" path="m,l21600,21600e" filled="f">
                <v:path arrowok="t" fillok="f" o:connecttype="none"/>
                <o:lock v:ext="edit" shapetype="t"/>
              </v:shapetype>
              <v:shape id="Прямая со стрелкой 5" o:spid="_x0000_s1026" type="#_x0000_t32" style="position:absolute;margin-left:238.5pt;margin-top:.55pt;width:0;height:14.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" strokecolor="windowText" strokeweight="1pt">
                <v:stroke endarrow="block" joinstyle="miter"/>
              </v:shape>
            </w:pict>
          </mc:Fallback>
        </mc:AlternateContent>
      </w:r>
      <w:r w:rsidR="001A216D" w:rsidRPr="002A452D">
        <w:rPr>
          <w:rFonts w:ascii="Times New Roman" w:eastAsia="Times New Roman" w:hAnsi="Times New Roman" w:cs="Times New Roman"/>
          <w:sz w:val="24"/>
          <w:szCs w:val="24"/>
          <w:lang w:eastAsia="ru-RU"/>
        </w:rPr>
        <w:t> </w:t>
      </w:r>
    </w:p>
    <w:tbl>
      <w:tblPr>
        <w:tblStyle w:val="ad"/>
        <w:tblpPr w:leftFromText="180" w:rightFromText="180" w:vertAnchor="text" w:horzAnchor="margin" w:tblpXSpec="center" w:tblpY="20"/>
        <w:tblW w:w="9493" w:type="dxa"/>
        <w:tblLook w:val="04A0" w:firstRow="1" w:lastRow="0" w:firstColumn="1" w:lastColumn="0" w:noHBand="0" w:noVBand="1"/>
      </w:tblPr>
      <w:tblGrid>
        <w:gridCol w:w="9493"/>
      </w:tblGrid>
      <w:tr w:rsidR="0038017E" w:rsidRPr="002A452D" w:rsidTr="0038017E">
        <w:tc>
          <w:tcPr>
            <w:tcW w:w="9493" w:type="dxa"/>
          </w:tcPr>
          <w:p w:rsidR="0038017E" w:rsidRPr="002A452D" w:rsidRDefault="0038017E" w:rsidP="0038017E">
            <w:pPr>
              <w:jc w:val="center"/>
              <w:rPr>
                <w:rFonts w:ascii="Times New Roman" w:hAnsi="Times New Roman" w:cs="Times New Roman"/>
              </w:rPr>
            </w:pPr>
            <w:r w:rsidRPr="002A452D">
              <w:rPr>
                <w:rFonts w:ascii="Times New Roman" w:hAnsi="Times New Roman" w:cs="Times New Roman"/>
              </w:rPr>
              <w:t>Информирование и консультирование</w:t>
            </w:r>
          </w:p>
        </w:tc>
      </w:tr>
    </w:tbl>
    <w:p w:rsidR="008B795A" w:rsidRPr="00C56CA3" w:rsidRDefault="0038017E" w:rsidP="00A82C51">
      <w:pPr>
        <w:shd w:val="clear" w:color="auto" w:fill="FFFFFF"/>
        <w:spacing w:after="0" w:line="240" w:lineRule="auto"/>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713536" behindDoc="0" locked="0" layoutInCell="1" allowOverlap="1" wp14:anchorId="18F5B739" wp14:editId="2582C699">
                <wp:simplePos x="0" y="0"/>
                <wp:positionH relativeFrom="column">
                  <wp:posOffset>3028950</wp:posOffset>
                </wp:positionH>
                <wp:positionV relativeFrom="paragraph">
                  <wp:posOffset>244475</wp:posOffset>
                </wp:positionV>
                <wp:extent cx="0" cy="182880"/>
                <wp:effectExtent l="76200" t="0" r="57150" b="64770"/>
                <wp:wrapNone/>
                <wp:docPr id="42" name="Прямая со стрелкой 42"/>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054113" id="Прямая со стрелкой 42" o:spid="_x0000_s1026" type="#_x0000_t32" style="position:absolute;margin-left:238.5pt;margin-top:19.25pt;width:0;height:14.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" strokecolor="black [3200]" strokeweight="1pt">
                <v:stroke endarrow="block" joinstyle="miter"/>
              </v:shape>
            </w:pict>
          </mc:Fallback>
        </mc:AlternateContent>
      </w:r>
    </w:p>
    <w:p w:rsidR="008B795A" w:rsidRPr="00C56CA3" w:rsidRDefault="0038017E" w:rsidP="00A82C51">
      <w:pPr>
        <w:shd w:val="clear" w:color="auto" w:fill="FFFFFF"/>
        <w:spacing w:after="0" w:line="240" w:lineRule="auto"/>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659264" behindDoc="0" locked="0" layoutInCell="1" allowOverlap="1" wp14:anchorId="0784031F" wp14:editId="6E786EFC">
                <wp:simplePos x="0" y="0"/>
                <wp:positionH relativeFrom="margin">
                  <wp:posOffset>5716</wp:posOffset>
                </wp:positionH>
                <wp:positionV relativeFrom="paragraph">
                  <wp:posOffset>99695</wp:posOffset>
                </wp:positionV>
                <wp:extent cx="6057900" cy="3238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60579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B469C5" w:rsidRDefault="00A9437A" w:rsidP="00B469C5">
                            <w:pPr>
                              <w:spacing w:line="256" w:lineRule="auto"/>
                              <w:ind w:left="360"/>
                              <w:jc w:val="center"/>
                              <w:rPr>
                                <w:rFonts w:ascii="Times New Roman" w:hAnsi="Times New Roman" w:cs="Times New Roman"/>
                                <w:sz w:val="24"/>
                                <w:szCs w:val="24"/>
                              </w:rPr>
                            </w:pPr>
                            <w:r w:rsidRPr="00B469C5">
                              <w:rPr>
                                <w:rFonts w:ascii="Times New Roman" w:hAnsi="Times New Roman" w:cs="Times New Roman"/>
                                <w:sz w:val="24"/>
                                <w:szCs w:val="24"/>
                              </w:rP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4031F" id="Прямоугольник 15" o:spid="_x0000_s1026" style="position:absolute;margin-left:.45pt;margin-top:7.85pt;width:477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" fillcolor="white [3201]" strokecolor="black [3213]" strokeweight="1pt">
                <v:textbox>
                  <w:txbxContent>
                    <w:p w:rsidR="00A9437A" w:rsidRPr="00B469C5" w:rsidRDefault="00A9437A" w:rsidP="00B469C5">
                      <w:pPr>
                        <w:spacing w:line="256" w:lineRule="auto"/>
                        <w:ind w:left="360"/>
                        <w:jc w:val="center"/>
                        <w:rPr>
                          <w:rFonts w:ascii="Times New Roman" w:hAnsi="Times New Roman" w:cs="Times New Roman"/>
                          <w:sz w:val="24"/>
                          <w:szCs w:val="24"/>
                        </w:rPr>
                      </w:pPr>
                      <w:r w:rsidRPr="00B469C5">
                        <w:rPr>
                          <w:rFonts w:ascii="Times New Roman" w:hAnsi="Times New Roman" w:cs="Times New Roman"/>
                          <w:sz w:val="24"/>
                          <w:szCs w:val="24"/>
                        </w:rPr>
                        <w:t>Прием и регистрация документов</w:t>
                      </w:r>
                    </w:p>
                  </w:txbxContent>
                </v:textbox>
                <w10:wrap anchorx="margin"/>
              </v:rect>
            </w:pict>
          </mc:Fallback>
        </mc:AlternateContent>
      </w:r>
    </w:p>
    <w:p w:rsidR="0019028D" w:rsidRPr="00C56CA3" w:rsidRDefault="0019028D" w:rsidP="00A82C51">
      <w:pPr>
        <w:shd w:val="clear" w:color="auto" w:fill="FFFFFF"/>
        <w:spacing w:after="0" w:line="240" w:lineRule="auto"/>
        <w:rPr>
          <w:rFonts w:ascii="Arial" w:eastAsia="Times New Roman" w:hAnsi="Arial" w:cs="Arial"/>
          <w:sz w:val="27"/>
          <w:szCs w:val="27"/>
          <w:lang w:eastAsia="ru-RU"/>
        </w:rPr>
      </w:pPr>
    </w:p>
    <w:p w:rsidR="00A82C51" w:rsidRPr="00C56CA3" w:rsidRDefault="00644A69" w:rsidP="00A82C51">
      <w:pPr>
        <w:shd w:val="clear" w:color="auto" w:fill="FFFFFF"/>
        <w:spacing w:after="0" w:line="240" w:lineRule="auto"/>
        <w:jc w:val="center"/>
        <w:rPr>
          <w:rFonts w:ascii="Arial" w:eastAsia="Times New Roman" w:hAnsi="Arial" w:cs="Arial"/>
          <w:sz w:val="27"/>
          <w:szCs w:val="27"/>
          <w:lang w:eastAsia="ru-RU"/>
        </w:rPr>
      </w:pPr>
      <w:r w:rsidRPr="00C56CA3">
        <w:rPr>
          <w:noProof/>
          <w:sz w:val="28"/>
          <w:szCs w:val="28"/>
          <w:lang w:eastAsia="ru-RU"/>
        </w:rPr>
        <mc:AlternateContent>
          <mc:Choice Requires="wps">
            <w:drawing>
              <wp:anchor distT="0" distB="0" distL="114300" distR="114300" simplePos="0" relativeHeight="251670528" behindDoc="0" locked="0" layoutInCell="1" allowOverlap="1" wp14:anchorId="699EF043" wp14:editId="11742950">
                <wp:simplePos x="0" y="0"/>
                <wp:positionH relativeFrom="column">
                  <wp:posOffset>4436745</wp:posOffset>
                </wp:positionH>
                <wp:positionV relativeFrom="paragraph">
                  <wp:posOffset>71120</wp:posOffset>
                </wp:positionV>
                <wp:extent cx="0" cy="182880"/>
                <wp:effectExtent l="76200" t="0" r="57150" b="64770"/>
                <wp:wrapNone/>
                <wp:docPr id="1" name="Прямая со стрелкой 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DA4C236" id="Прямая со стрелкой 1" o:spid="_x0000_s1026" type="#_x0000_t32" style="position:absolute;margin-left:349.35pt;margin-top:5.6pt;width:0;height:14.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" strokecolor="black [3200]" strokeweight="1pt">
                <v:stroke endarrow="block" joinstyle="miter"/>
              </v:shape>
            </w:pict>
          </mc:Fallback>
        </mc:AlternateContent>
      </w:r>
      <w:r w:rsidR="005A281D" w:rsidRPr="00C56CA3">
        <w:rPr>
          <w:noProof/>
          <w:sz w:val="28"/>
          <w:szCs w:val="28"/>
          <w:lang w:eastAsia="ru-RU"/>
        </w:rPr>
        <mc:AlternateContent>
          <mc:Choice Requires="wps">
            <w:drawing>
              <wp:anchor distT="0" distB="0" distL="114300" distR="114300" simplePos="0" relativeHeight="251727872" behindDoc="0" locked="0" layoutInCell="1" allowOverlap="1" wp14:anchorId="5936EA81" wp14:editId="2ACF2D1B">
                <wp:simplePos x="0" y="0"/>
                <wp:positionH relativeFrom="column">
                  <wp:posOffset>2244090</wp:posOffset>
                </wp:positionH>
                <wp:positionV relativeFrom="paragraph">
                  <wp:posOffset>114935</wp:posOffset>
                </wp:positionV>
                <wp:extent cx="45719" cy="1981200"/>
                <wp:effectExtent l="38100" t="0" r="69215" b="57150"/>
                <wp:wrapNone/>
                <wp:docPr id="49" name="Прямая со стрелкой 49"/>
                <wp:cNvGraphicFramePr/>
                <a:graphic xmlns:a="http://schemas.openxmlformats.org/drawingml/2006/main">
                  <a:graphicData uri="http://schemas.microsoft.com/office/word/2010/wordprocessingShape">
                    <wps:wsp>
                      <wps:cNvCnPr/>
                      <wps:spPr>
                        <a:xfrm>
                          <a:off x="0" y="0"/>
                          <a:ext cx="45719" cy="1981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DE980" id="Прямая со стрелкой 49" o:spid="_x0000_s1026" type="#_x0000_t32" style="position:absolute;margin-left:176.7pt;margin-top:9.05pt;width:3.6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" strokecolor="black [3200]" strokeweight="1pt">
                <v:stroke endarrow="block" joinstyle="miter"/>
              </v:shape>
            </w:pict>
          </mc:Fallback>
        </mc:AlternateContent>
      </w:r>
      <w:r w:rsidR="00A82C51" w:rsidRPr="00C56CA3">
        <w:rPr>
          <w:rFonts w:ascii="Arial" w:eastAsia="Times New Roman" w:hAnsi="Arial" w:cs="Arial"/>
          <w:sz w:val="27"/>
          <w:szCs w:val="27"/>
          <w:lang w:eastAsia="ru-RU"/>
        </w:rPr>
        <w:t> </w:t>
      </w:r>
    </w:p>
    <w:p w:rsidR="0019028D" w:rsidRPr="00C56CA3" w:rsidRDefault="0038017E"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0288" behindDoc="0" locked="0" layoutInCell="1" allowOverlap="1" wp14:anchorId="306195EA" wp14:editId="2AC10029">
                <wp:simplePos x="0" y="0"/>
                <wp:positionH relativeFrom="margin">
                  <wp:posOffset>2872740</wp:posOffset>
                </wp:positionH>
                <wp:positionV relativeFrom="paragraph">
                  <wp:posOffset>60325</wp:posOffset>
                </wp:positionV>
                <wp:extent cx="3190875" cy="79057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319087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644A69">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Выдача документов или письма об отказе в случае несоответствия документов установленному перечню</w:t>
                            </w:r>
                            <w:r>
                              <w:rPr>
                                <w:rFonts w:ascii="Times New Roman" w:hAnsi="Times New Roman" w:cs="Times New Roman"/>
                                <w:sz w:val="24"/>
                                <w:szCs w:val="24"/>
                              </w:rPr>
                              <w:t xml:space="preserve"> или отсутствии права на получение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195EA" id="Прямоугольник 18" o:spid="_x0000_s1027" style="position:absolute;left:0;text-align:left;margin-left:226.2pt;margin-top:4.75pt;width:251.2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" fillcolor="white [3201]" strokecolor="black [3213]" strokeweight="1pt">
                <v:textbox>
                  <w:txbxContent>
                    <w:p w:rsidR="00A9437A" w:rsidRPr="00A97377" w:rsidRDefault="00A9437A" w:rsidP="00644A69">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Выдача документов или письма об отказе в случае несоответствия документов установленному перечню</w:t>
                      </w:r>
                      <w:r>
                        <w:rPr>
                          <w:rFonts w:ascii="Times New Roman" w:hAnsi="Times New Roman" w:cs="Times New Roman"/>
                          <w:sz w:val="24"/>
                          <w:szCs w:val="24"/>
                        </w:rPr>
                        <w:t xml:space="preserve"> или отсутствии права на получение государственной услуги</w:t>
                      </w:r>
                    </w:p>
                  </w:txbxContent>
                </v:textbox>
                <w10:wrap anchorx="margin"/>
              </v:rect>
            </w:pict>
          </mc:Fallback>
        </mc:AlternateContent>
      </w:r>
    </w:p>
    <w:p w:rsidR="0019028D" w:rsidRPr="00C56CA3" w:rsidRDefault="0019028D" w:rsidP="00A82C51">
      <w:pPr>
        <w:pStyle w:val="40"/>
        <w:shd w:val="clear" w:color="auto" w:fill="auto"/>
        <w:spacing w:after="0" w:line="240" w:lineRule="auto"/>
        <w:ind w:firstLine="0"/>
        <w:rPr>
          <w:sz w:val="28"/>
          <w:szCs w:val="28"/>
        </w:rPr>
      </w:pPr>
    </w:p>
    <w:p w:rsidR="002A452D" w:rsidRDefault="002A452D" w:rsidP="00A82C51">
      <w:pPr>
        <w:pStyle w:val="40"/>
        <w:shd w:val="clear" w:color="auto" w:fill="auto"/>
        <w:spacing w:after="0" w:line="240" w:lineRule="auto"/>
        <w:ind w:firstLine="0"/>
        <w:rPr>
          <w:sz w:val="28"/>
          <w:szCs w:val="28"/>
        </w:rPr>
      </w:pPr>
    </w:p>
    <w:p w:rsidR="002A452D" w:rsidRDefault="002A452D" w:rsidP="00A82C51">
      <w:pPr>
        <w:pStyle w:val="40"/>
        <w:shd w:val="clear" w:color="auto" w:fill="auto"/>
        <w:spacing w:after="0" w:line="240" w:lineRule="auto"/>
        <w:ind w:firstLine="0"/>
        <w:rPr>
          <w:sz w:val="28"/>
          <w:szCs w:val="28"/>
        </w:rPr>
      </w:pPr>
    </w:p>
    <w:p w:rsidR="002A452D" w:rsidRDefault="005A281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71552" behindDoc="0" locked="0" layoutInCell="1" allowOverlap="1" wp14:anchorId="492FE9AE" wp14:editId="4E24884F">
                <wp:simplePos x="0" y="0"/>
                <wp:positionH relativeFrom="column">
                  <wp:posOffset>4457700</wp:posOffset>
                </wp:positionH>
                <wp:positionV relativeFrom="paragraph">
                  <wp:posOffset>86360</wp:posOffset>
                </wp:positionV>
                <wp:extent cx="0" cy="236220"/>
                <wp:effectExtent l="76200" t="0" r="57150" b="49530"/>
                <wp:wrapNone/>
                <wp:docPr id="2" name="Прямая со стрелкой 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157221" id="Прямая со стрелкой 2" o:spid="_x0000_s1026" type="#_x0000_t32" style="position:absolute;margin-left:351pt;margin-top:6.8pt;width:0;height:18.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" strokecolor="black [3200]" strokeweight="1pt">
                <v:stroke endarrow="block" joinstyle="miter"/>
              </v:shape>
            </w:pict>
          </mc:Fallback>
        </mc:AlternateContent>
      </w:r>
    </w:p>
    <w:p w:rsidR="0038017E" w:rsidRDefault="005A281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1312" behindDoc="0" locked="0" layoutInCell="1" allowOverlap="1" wp14:anchorId="6A8E1F34" wp14:editId="69500C4B">
                <wp:simplePos x="0" y="0"/>
                <wp:positionH relativeFrom="margin">
                  <wp:posOffset>2853690</wp:posOffset>
                </wp:positionH>
                <wp:positionV relativeFrom="paragraph">
                  <wp:posOffset>172085</wp:posOffset>
                </wp:positionV>
                <wp:extent cx="3187700" cy="485775"/>
                <wp:effectExtent l="0" t="0" r="12700" b="28575"/>
                <wp:wrapNone/>
                <wp:docPr id="19" name="Прямоугольник 19"/>
                <wp:cNvGraphicFramePr/>
                <a:graphic xmlns:a="http://schemas.openxmlformats.org/drawingml/2006/main">
                  <a:graphicData uri="http://schemas.microsoft.com/office/word/2010/wordprocessingShape">
                    <wps:wsp>
                      <wps:cNvSpPr/>
                      <wps:spPr>
                        <a:xfrm>
                          <a:off x="0" y="0"/>
                          <a:ext cx="318770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3461FD">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Заявитель принимает меры по исправлению недостатков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1F34" id="Прямоугольник 19" o:spid="_x0000_s1028" style="position:absolute;left:0;text-align:left;margin-left:224.7pt;margin-top:13.55pt;width:251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" fillcolor="white [3201]" strokecolor="black [3213]" strokeweight="1pt">
                <v:textbox>
                  <w:txbxContent>
                    <w:p w:rsidR="00A9437A" w:rsidRPr="00A97377" w:rsidRDefault="00A9437A" w:rsidP="003461FD">
                      <w:pPr>
                        <w:spacing w:after="0" w:line="240" w:lineRule="auto"/>
                        <w:jc w:val="center"/>
                        <w:rPr>
                          <w:rFonts w:ascii="Times New Roman" w:hAnsi="Times New Roman" w:cs="Times New Roman"/>
                          <w:sz w:val="24"/>
                          <w:szCs w:val="24"/>
                        </w:rPr>
                      </w:pPr>
                      <w:r w:rsidRPr="00A97377">
                        <w:rPr>
                          <w:rFonts w:ascii="Times New Roman" w:hAnsi="Times New Roman" w:cs="Times New Roman"/>
                          <w:sz w:val="24"/>
                          <w:szCs w:val="24"/>
                        </w:rPr>
                        <w:t>Заявитель принимает меры по исправлению недостатков</w:t>
                      </w:r>
                    </w:p>
                  </w:txbxContent>
                </v:textbox>
                <w10:wrap anchorx="margin"/>
              </v:rect>
            </w:pict>
          </mc:Fallback>
        </mc:AlternateContent>
      </w:r>
    </w:p>
    <w:p w:rsidR="0038017E" w:rsidRDefault="0038017E" w:rsidP="00A82C51">
      <w:pPr>
        <w:pStyle w:val="40"/>
        <w:shd w:val="clear" w:color="auto" w:fill="auto"/>
        <w:spacing w:after="0" w:line="240" w:lineRule="auto"/>
        <w:ind w:firstLine="0"/>
        <w:rPr>
          <w:sz w:val="28"/>
          <w:szCs w:val="28"/>
        </w:rPr>
      </w:pPr>
    </w:p>
    <w:p w:rsidR="005A281D" w:rsidRDefault="005A281D" w:rsidP="00A82C51">
      <w:pPr>
        <w:pStyle w:val="40"/>
        <w:shd w:val="clear" w:color="auto" w:fill="auto"/>
        <w:spacing w:after="0" w:line="240" w:lineRule="auto"/>
        <w:ind w:firstLine="0"/>
        <w:rPr>
          <w:sz w:val="28"/>
          <w:szCs w:val="28"/>
        </w:rPr>
      </w:pPr>
    </w:p>
    <w:p w:rsidR="005A281D" w:rsidRDefault="005A281D" w:rsidP="00A82C51">
      <w:pPr>
        <w:pStyle w:val="40"/>
        <w:shd w:val="clear" w:color="auto" w:fill="auto"/>
        <w:spacing w:after="0" w:line="240" w:lineRule="auto"/>
        <w:ind w:firstLine="0"/>
        <w:rPr>
          <w:sz w:val="28"/>
          <w:szCs w:val="28"/>
        </w:rPr>
      </w:pPr>
    </w:p>
    <w:p w:rsidR="00A82C51" w:rsidRPr="00C56CA3" w:rsidRDefault="003461FD" w:rsidP="00A82C51">
      <w:pPr>
        <w:pStyle w:val="40"/>
        <w:shd w:val="clear" w:color="auto" w:fill="auto"/>
        <w:spacing w:after="0" w:line="240" w:lineRule="auto"/>
        <w:ind w:firstLine="0"/>
        <w:rPr>
          <w:sz w:val="28"/>
          <w:szCs w:val="28"/>
        </w:rPr>
      </w:pPr>
      <w:r w:rsidRPr="00C56CA3">
        <w:rPr>
          <w:noProof/>
          <w:sz w:val="28"/>
          <w:szCs w:val="28"/>
          <w:lang w:eastAsia="ru-RU"/>
        </w:rPr>
        <mc:AlternateContent>
          <mc:Choice Requires="wps">
            <w:drawing>
              <wp:anchor distT="0" distB="0" distL="114300" distR="114300" simplePos="0" relativeHeight="251662336" behindDoc="0" locked="0" layoutInCell="1" allowOverlap="1" wp14:anchorId="3EF4837F" wp14:editId="45656857">
                <wp:simplePos x="0" y="0"/>
                <wp:positionH relativeFrom="margin">
                  <wp:posOffset>5715</wp:posOffset>
                </wp:positionH>
                <wp:positionV relativeFrom="paragraph">
                  <wp:posOffset>88900</wp:posOffset>
                </wp:positionV>
                <wp:extent cx="6120765" cy="342900"/>
                <wp:effectExtent l="0" t="0" r="13335" b="19050"/>
                <wp:wrapNone/>
                <wp:docPr id="28" name="Прямоугольник 28"/>
                <wp:cNvGraphicFramePr/>
                <a:graphic xmlns:a="http://schemas.openxmlformats.org/drawingml/2006/main">
                  <a:graphicData uri="http://schemas.microsoft.com/office/word/2010/wordprocessingShape">
                    <wps:wsp>
                      <wps:cNvSpPr/>
                      <wps:spPr>
                        <a:xfrm>
                          <a:off x="0" y="0"/>
                          <a:ext cx="612076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Внесение сведений о заявителе в базу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4837F" id="Прямоугольник 28" o:spid="_x0000_s1029" style="position:absolute;left:0;text-align:left;margin-left:.45pt;margin-top:7pt;width:481.95pt;height:27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" fillcolor="white [3201]" strokecolor="black [3213]" strokeweight="1pt">
                <v:textbo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Внесение сведений о заявителе в базу данных</w:t>
                      </w:r>
                    </w:p>
                  </w:txbxContent>
                </v:textbox>
                <w10:wrap anchorx="margin"/>
              </v:rect>
            </w:pict>
          </mc:Fallback>
        </mc:AlternateContent>
      </w:r>
    </w:p>
    <w:p w:rsidR="00A82C51" w:rsidRPr="00C56CA3" w:rsidRDefault="00A82C51" w:rsidP="00A82C51">
      <w:pPr>
        <w:pStyle w:val="40"/>
        <w:shd w:val="clear" w:color="auto" w:fill="auto"/>
        <w:spacing w:after="0" w:line="240" w:lineRule="auto"/>
        <w:ind w:firstLine="0"/>
        <w:jc w:val="left"/>
        <w:rPr>
          <w:sz w:val="28"/>
          <w:szCs w:val="28"/>
        </w:rPr>
      </w:pPr>
      <w:r w:rsidRPr="00C56CA3">
        <w:rPr>
          <w:noProof/>
          <w:sz w:val="28"/>
          <w:szCs w:val="28"/>
          <w:lang w:eastAsia="ru-RU"/>
        </w:rPr>
        <mc:AlternateContent>
          <mc:Choice Requires="wps">
            <w:drawing>
              <wp:anchor distT="0" distB="0" distL="114300" distR="114300" simplePos="0" relativeHeight="251669504" behindDoc="0" locked="0" layoutInCell="1" allowOverlap="1" wp14:anchorId="0C628739" wp14:editId="3AEA565F">
                <wp:simplePos x="0" y="0"/>
                <wp:positionH relativeFrom="column">
                  <wp:posOffset>100965</wp:posOffset>
                </wp:positionH>
                <wp:positionV relativeFrom="paragraph">
                  <wp:posOffset>5263515</wp:posOffset>
                </wp:positionV>
                <wp:extent cx="1836420" cy="800100"/>
                <wp:effectExtent l="0" t="0" r="11430" b="19050"/>
                <wp:wrapNone/>
                <wp:docPr id="41" name="Прямоугольник 41"/>
                <wp:cNvGraphicFramePr/>
                <a:graphic xmlns:a="http://schemas.openxmlformats.org/drawingml/2006/main">
                  <a:graphicData uri="http://schemas.microsoft.com/office/word/2010/wordprocessingShape">
                    <wps:wsp>
                      <wps:cNvSpPr/>
                      <wps:spPr>
                        <a:xfrm>
                          <a:off x="0" y="0"/>
                          <a:ext cx="183642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001C3B" w:rsidRDefault="00A9437A" w:rsidP="00A82C51">
                            <w:pPr>
                              <w:jc w:val="center"/>
                              <w:rPr>
                                <w:rFonts w:ascii="Times New Roman" w:hAnsi="Times New Roman" w:cs="Times New Roman"/>
                                <w:sz w:val="26"/>
                                <w:szCs w:val="26"/>
                              </w:rPr>
                            </w:pPr>
                            <w:r w:rsidRPr="00001C3B">
                              <w:rPr>
                                <w:rFonts w:ascii="Times New Roman" w:hAnsi="Times New Roman" w:cs="Times New Roman"/>
                                <w:sz w:val="26"/>
                                <w:szCs w:val="26"/>
                              </w:rPr>
                              <w:t>Организация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28739" id="Прямоугольник 41" o:spid="_x0000_s1030" style="position:absolute;margin-left:7.95pt;margin-top:414.45pt;width:144.6pt;height: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" fillcolor="white [3201]" strokecolor="black [3213]" strokeweight="1pt">
                <v:textbox>
                  <w:txbxContent>
                    <w:p w:rsidR="00A9437A" w:rsidRPr="00001C3B" w:rsidRDefault="00A9437A" w:rsidP="00A82C51">
                      <w:pPr>
                        <w:jc w:val="center"/>
                        <w:rPr>
                          <w:rFonts w:ascii="Times New Roman" w:hAnsi="Times New Roman" w:cs="Times New Roman"/>
                          <w:sz w:val="26"/>
                          <w:szCs w:val="26"/>
                        </w:rPr>
                      </w:pPr>
                      <w:r w:rsidRPr="00001C3B">
                        <w:rPr>
                          <w:rFonts w:ascii="Times New Roman" w:hAnsi="Times New Roman" w:cs="Times New Roman"/>
                          <w:sz w:val="26"/>
                          <w:szCs w:val="26"/>
                        </w:rPr>
                        <w:t>Организация выплаты денежной компенсации</w:t>
                      </w:r>
                    </w:p>
                  </w:txbxContent>
                </v:textbox>
              </v:rect>
            </w:pict>
          </mc:Fallback>
        </mc:AlternateContent>
      </w:r>
    </w:p>
    <w:p w:rsidR="00A82C51"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63360" behindDoc="0" locked="0" layoutInCell="1" allowOverlap="1" wp14:anchorId="34598C4C" wp14:editId="6A681D31">
                <wp:simplePos x="0" y="0"/>
                <wp:positionH relativeFrom="margin">
                  <wp:align>left</wp:align>
                </wp:positionH>
                <wp:positionV relativeFrom="paragraph">
                  <wp:posOffset>327660</wp:posOffset>
                </wp:positionV>
                <wp:extent cx="6153150" cy="346710"/>
                <wp:effectExtent l="0" t="0" r="19050" b="15240"/>
                <wp:wrapNone/>
                <wp:docPr id="34" name="Прямоугольник 34"/>
                <wp:cNvGraphicFramePr/>
                <a:graphic xmlns:a="http://schemas.openxmlformats.org/drawingml/2006/main">
                  <a:graphicData uri="http://schemas.microsoft.com/office/word/2010/wordprocessingShape">
                    <wps:wsp>
                      <wps:cNvSpPr/>
                      <wps:spPr>
                        <a:xfrm>
                          <a:off x="0" y="0"/>
                          <a:ext cx="6153150"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Формирование личного дела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98C4C" id="Прямоугольник 34" o:spid="_x0000_s1031" style="position:absolute;margin-left:0;margin-top:25.8pt;width:484.5pt;height:27.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" fillcolor="white [3201]" strokecolor="black [3213]" strokeweight="1pt">
                <v:textbo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Формирование личного дела заявителя</w:t>
                      </w:r>
                    </w:p>
                  </w:txbxContent>
                </v:textbox>
                <w10:wrap anchorx="margin"/>
              </v:rect>
            </w:pict>
          </mc:Fallback>
        </mc:AlternateContent>
      </w:r>
      <w:r w:rsidR="003461FD" w:rsidRPr="00C56CA3">
        <w:rPr>
          <w:noProof/>
          <w:sz w:val="28"/>
          <w:szCs w:val="28"/>
          <w:lang w:eastAsia="ru-RU"/>
        </w:rPr>
        <mc:AlternateContent>
          <mc:Choice Requires="wps">
            <w:drawing>
              <wp:anchor distT="0" distB="0" distL="114300" distR="114300" simplePos="0" relativeHeight="251682816" behindDoc="0" locked="0" layoutInCell="1" allowOverlap="1" wp14:anchorId="40A778FF" wp14:editId="73D99DC2">
                <wp:simplePos x="0" y="0"/>
                <wp:positionH relativeFrom="margin">
                  <wp:align>center</wp:align>
                </wp:positionH>
                <wp:positionV relativeFrom="paragraph">
                  <wp:posOffset>56515</wp:posOffset>
                </wp:positionV>
                <wp:extent cx="0" cy="236220"/>
                <wp:effectExtent l="76200" t="0" r="57150" b="49530"/>
                <wp:wrapNone/>
                <wp:docPr id="16" name="Прямая со стрелкой 16"/>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DBA0757" id="Прямая со стрелкой 16" o:spid="_x0000_s1026" type="#_x0000_t32" style="position:absolute;margin-left:0;margin-top:4.45pt;width:0;height:18.6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" strokecolor="black [3200]" strokeweight="1pt">
                <v:stroke endarrow="block" joinstyle="miter"/>
                <w10:wrap anchorx="margin"/>
              </v:shape>
            </w:pict>
          </mc:Fallback>
        </mc:AlternateContent>
      </w:r>
    </w:p>
    <w:p w:rsidR="00A82C51" w:rsidRPr="00C56CA3" w:rsidRDefault="00A82C51" w:rsidP="00A82C51">
      <w:pPr>
        <w:tabs>
          <w:tab w:val="right" w:pos="3980"/>
        </w:tabs>
        <w:rPr>
          <w:rFonts w:ascii="Times New Roman" w:hAnsi="Times New Roman" w:cs="Times New Roman"/>
          <w:sz w:val="28"/>
          <w:szCs w:val="28"/>
        </w:rPr>
      </w:pPr>
      <w:r w:rsidRPr="00C56CA3">
        <w:rPr>
          <w:rFonts w:ascii="Times New Roman" w:hAnsi="Times New Roman" w:cs="Times New Roman"/>
          <w:sz w:val="28"/>
          <w:szCs w:val="28"/>
        </w:rPr>
        <w:tab/>
      </w:r>
    </w:p>
    <w:p w:rsidR="00D033CE"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99200" behindDoc="0" locked="0" layoutInCell="1" allowOverlap="1" wp14:anchorId="28D8D898" wp14:editId="21FA0FFE">
                <wp:simplePos x="0" y="0"/>
                <wp:positionH relativeFrom="margin">
                  <wp:align>left</wp:align>
                </wp:positionH>
                <wp:positionV relativeFrom="paragraph">
                  <wp:posOffset>187960</wp:posOffset>
                </wp:positionV>
                <wp:extent cx="6134100" cy="2952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613410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D033CE">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D898" id="Прямоугольник 27" o:spid="_x0000_s1032" style="position:absolute;margin-left:0;margin-top:14.8pt;width:483pt;height:23.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" fillcolor="white [3201]" strokecolor="black [3213]" strokeweight="1pt">
                <v:textbox>
                  <w:txbxContent>
                    <w:p w:rsidR="00A9437A" w:rsidRPr="00A97377" w:rsidRDefault="00A9437A" w:rsidP="00D033CE">
                      <w:pPr>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xbxContent>
                </v:textbox>
                <w10:wrap anchorx="margin"/>
              </v:rect>
            </w:pict>
          </mc:Fallback>
        </mc:AlternateContent>
      </w:r>
      <w:r w:rsidRPr="00C56CA3">
        <w:rPr>
          <w:noProof/>
          <w:sz w:val="28"/>
          <w:szCs w:val="28"/>
          <w:lang w:eastAsia="ru-RU"/>
        </w:rPr>
        <mc:AlternateContent>
          <mc:Choice Requires="wps">
            <w:drawing>
              <wp:anchor distT="0" distB="0" distL="114300" distR="114300" simplePos="0" relativeHeight="251701248" behindDoc="0" locked="0" layoutInCell="1" allowOverlap="1" wp14:anchorId="7D97D818" wp14:editId="454A00D0">
                <wp:simplePos x="0" y="0"/>
                <wp:positionH relativeFrom="margin">
                  <wp:align>center</wp:align>
                </wp:positionH>
                <wp:positionV relativeFrom="paragraph">
                  <wp:posOffset>8890</wp:posOffset>
                </wp:positionV>
                <wp:extent cx="0" cy="182880"/>
                <wp:effectExtent l="76200" t="0" r="57150" b="64770"/>
                <wp:wrapNone/>
                <wp:docPr id="29" name="Прямая со стрелкой 29"/>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EE3A96" id="Прямая со стрелкой 29" o:spid="_x0000_s1026" type="#_x0000_t32" style="position:absolute;margin-left:0;margin-top:.7pt;width:0;height:14.4pt;z-index:25170124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" strokecolor="black [3200]" strokeweight="1pt">
                <v:stroke endarrow="block" joinstyle="miter"/>
                <w10:wrap anchorx="margin"/>
              </v:shape>
            </w:pict>
          </mc:Fallback>
        </mc:AlternateContent>
      </w:r>
    </w:p>
    <w:p w:rsidR="00EC616F" w:rsidRPr="00C56CA3" w:rsidRDefault="005A281D"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703296" behindDoc="0" locked="0" layoutInCell="1" allowOverlap="1" wp14:anchorId="7D97D818" wp14:editId="454A00D0">
                <wp:simplePos x="0" y="0"/>
                <wp:positionH relativeFrom="margin">
                  <wp:align>center</wp:align>
                </wp:positionH>
                <wp:positionV relativeFrom="paragraph">
                  <wp:posOffset>224790</wp:posOffset>
                </wp:positionV>
                <wp:extent cx="0" cy="182880"/>
                <wp:effectExtent l="76200" t="0" r="57150" b="64770"/>
                <wp:wrapNone/>
                <wp:docPr id="30" name="Прямая со стрелкой 3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AC9762" id="Прямая со стрелкой 30" o:spid="_x0000_s1026" type="#_x0000_t32" style="position:absolute;margin-left:0;margin-top:17.7pt;width:0;height:14.4pt;z-index:251703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" strokecolor="black [3200]" strokeweight="1pt">
                <v:stroke endarrow="block" joinstyle="miter"/>
                <w10:wrap anchorx="margin"/>
              </v:shape>
            </w:pict>
          </mc:Fallback>
        </mc:AlternateContent>
      </w:r>
    </w:p>
    <w:p w:rsidR="00A82C51" w:rsidRPr="00C56CA3" w:rsidRDefault="00D033CE"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78720" behindDoc="0" locked="0" layoutInCell="1" allowOverlap="1" wp14:anchorId="3EFF9FE6" wp14:editId="6FA61CA2">
                <wp:simplePos x="0" y="0"/>
                <wp:positionH relativeFrom="margin">
                  <wp:align>left</wp:align>
                </wp:positionH>
                <wp:positionV relativeFrom="paragraph">
                  <wp:posOffset>170815</wp:posOffset>
                </wp:positionV>
                <wp:extent cx="6134100" cy="4572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61341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B469C5">
                            <w:pPr>
                              <w:jc w:val="center"/>
                              <w:rPr>
                                <w:rFonts w:ascii="Times New Roman" w:hAnsi="Times New Roman" w:cs="Times New Roman"/>
                                <w:sz w:val="24"/>
                                <w:szCs w:val="24"/>
                              </w:rPr>
                            </w:pPr>
                            <w:r w:rsidRPr="00A97377">
                              <w:rPr>
                                <w:rStyle w:val="75pt"/>
                                <w:rFonts w:eastAsia="Courier New"/>
                                <w:sz w:val="24"/>
                                <w:szCs w:val="24"/>
                              </w:rPr>
                              <w:t xml:space="preserve">Рассмотрение представленных документов и вынесение решения о назначении (расчете), отказе в </w:t>
                            </w:r>
                            <w:r>
                              <w:rPr>
                                <w:rStyle w:val="75pt"/>
                                <w:rFonts w:eastAsia="Courier New"/>
                                <w:sz w:val="24"/>
                                <w:szCs w:val="24"/>
                              </w:rPr>
                              <w:t>назначении, прекращении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9FE6" id="Прямоугольник 13" o:spid="_x0000_s1033" style="position:absolute;margin-left:0;margin-top:13.45pt;width:483pt;height:3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" fillcolor="white [3201]" strokecolor="black [3213]" strokeweight="1pt">
                <v:textbox>
                  <w:txbxContent>
                    <w:p w:rsidR="00A9437A" w:rsidRPr="00A97377" w:rsidRDefault="00A9437A" w:rsidP="00B469C5">
                      <w:pPr>
                        <w:jc w:val="center"/>
                        <w:rPr>
                          <w:rFonts w:ascii="Times New Roman" w:hAnsi="Times New Roman" w:cs="Times New Roman"/>
                          <w:sz w:val="24"/>
                          <w:szCs w:val="24"/>
                        </w:rPr>
                      </w:pPr>
                      <w:r w:rsidRPr="00A97377">
                        <w:rPr>
                          <w:rStyle w:val="75pt"/>
                          <w:rFonts w:eastAsia="Courier New"/>
                          <w:sz w:val="24"/>
                          <w:szCs w:val="24"/>
                        </w:rPr>
                        <w:t xml:space="preserve">Рассмотрение представленных документов и вынесение решения о назначении (расчете), отказе в </w:t>
                      </w:r>
                      <w:r>
                        <w:rPr>
                          <w:rStyle w:val="75pt"/>
                          <w:rFonts w:eastAsia="Courier New"/>
                          <w:sz w:val="24"/>
                          <w:szCs w:val="24"/>
                        </w:rPr>
                        <w:t>назначении, прекращении выплаты</w:t>
                      </w:r>
                    </w:p>
                  </w:txbxContent>
                </v:textbox>
                <w10:wrap anchorx="margin"/>
              </v:rect>
            </w:pict>
          </mc:Fallback>
        </mc:AlternateContent>
      </w:r>
    </w:p>
    <w:p w:rsidR="00A82C51" w:rsidRPr="00C56CA3" w:rsidRDefault="00644A69" w:rsidP="00A82C51">
      <w:pPr>
        <w:tabs>
          <w:tab w:val="center" w:pos="4819"/>
        </w:tabs>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93056" behindDoc="0" locked="0" layoutInCell="1" allowOverlap="1" wp14:anchorId="40A778FF" wp14:editId="73D99DC2">
                <wp:simplePos x="0" y="0"/>
                <wp:positionH relativeFrom="column">
                  <wp:posOffset>4996815</wp:posOffset>
                </wp:positionH>
                <wp:positionV relativeFrom="paragraph">
                  <wp:posOffset>314960</wp:posOffset>
                </wp:positionV>
                <wp:extent cx="0" cy="236220"/>
                <wp:effectExtent l="76200" t="0" r="57150" b="49530"/>
                <wp:wrapNone/>
                <wp:docPr id="23" name="Прямая со стрелкой 23"/>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056303" id="Прямая со стрелкой 23" o:spid="_x0000_s1026" type="#_x0000_t32" style="position:absolute;margin-left:393.45pt;margin-top:24.8pt;width:0;height:18.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" strokecolor="black [3200]" strokeweight="1pt">
                <v:stroke endarrow="block" joinstyle="miter"/>
              </v:shape>
            </w:pict>
          </mc:Fallback>
        </mc:AlternateContent>
      </w:r>
      <w:r w:rsidR="00A82C51" w:rsidRPr="00C56CA3">
        <w:rPr>
          <w:rFonts w:ascii="Times New Roman" w:hAnsi="Times New Roman" w:cs="Times New Roman"/>
          <w:sz w:val="28"/>
          <w:szCs w:val="28"/>
        </w:rPr>
        <w:tab/>
      </w:r>
    </w:p>
    <w:p w:rsidR="00A82C51" w:rsidRPr="00C56CA3" w:rsidRDefault="00644A69" w:rsidP="005A281D">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665408" behindDoc="0" locked="0" layoutInCell="1" allowOverlap="1" wp14:anchorId="50218534" wp14:editId="31000803">
                <wp:simplePos x="0" y="0"/>
                <wp:positionH relativeFrom="margin">
                  <wp:align>left</wp:align>
                </wp:positionH>
                <wp:positionV relativeFrom="paragraph">
                  <wp:posOffset>229235</wp:posOffset>
                </wp:positionV>
                <wp:extent cx="1857375" cy="733425"/>
                <wp:effectExtent l="0" t="0" r="28575"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85737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644A69">
                            <w:pPr>
                              <w:rPr>
                                <w:rFonts w:ascii="Times New Roman" w:hAnsi="Times New Roman" w:cs="Times New Roman"/>
                                <w:sz w:val="24"/>
                                <w:szCs w:val="24"/>
                              </w:rPr>
                            </w:pPr>
                            <w:r w:rsidRPr="00A97377">
                              <w:rPr>
                                <w:rFonts w:ascii="Times New Roman" w:hAnsi="Times New Roman" w:cs="Times New Roman"/>
                                <w:sz w:val="24"/>
                                <w:szCs w:val="24"/>
                              </w:rPr>
                              <w:t xml:space="preserve">Назначение (расчет) денежной </w:t>
                            </w:r>
                            <w:r>
                              <w:rPr>
                                <w:rFonts w:ascii="Times New Roman" w:hAnsi="Times New Roman" w:cs="Times New Roman"/>
                                <w:sz w:val="24"/>
                                <w:szCs w:val="24"/>
                              </w:rPr>
                              <w:t>к</w:t>
                            </w:r>
                            <w:r w:rsidRPr="00A97377">
                              <w:rPr>
                                <w:rFonts w:ascii="Times New Roman" w:hAnsi="Times New Roman" w:cs="Times New Roman"/>
                                <w:sz w:val="24"/>
                                <w:szCs w:val="24"/>
                              </w:rPr>
                              <w:t>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18534" id="Скругленный прямоугольник 37" o:spid="_x0000_s1034" style="position:absolute;margin-left:0;margin-top:18.05pt;width:146.25pt;height:5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" fillcolor="white [3201]" strokecolor="black [3213]" strokeweight="1pt">
                <v:stroke joinstyle="miter"/>
                <v:textbox>
                  <w:txbxContent>
                    <w:p w:rsidR="00A9437A" w:rsidRPr="00A97377" w:rsidRDefault="00A9437A" w:rsidP="00644A69">
                      <w:pPr>
                        <w:rPr>
                          <w:rFonts w:ascii="Times New Roman" w:hAnsi="Times New Roman" w:cs="Times New Roman"/>
                          <w:sz w:val="24"/>
                          <w:szCs w:val="24"/>
                        </w:rPr>
                      </w:pPr>
                      <w:r w:rsidRPr="00A97377">
                        <w:rPr>
                          <w:rFonts w:ascii="Times New Roman" w:hAnsi="Times New Roman" w:cs="Times New Roman"/>
                          <w:sz w:val="24"/>
                          <w:szCs w:val="24"/>
                        </w:rPr>
                        <w:t xml:space="preserve">Назначение (расчет) денежной </w:t>
                      </w:r>
                      <w:r>
                        <w:rPr>
                          <w:rFonts w:ascii="Times New Roman" w:hAnsi="Times New Roman" w:cs="Times New Roman"/>
                          <w:sz w:val="24"/>
                          <w:szCs w:val="24"/>
                        </w:rPr>
                        <w:t>к</w:t>
                      </w:r>
                      <w:r w:rsidRPr="00A97377">
                        <w:rPr>
                          <w:rFonts w:ascii="Times New Roman" w:hAnsi="Times New Roman" w:cs="Times New Roman"/>
                          <w:sz w:val="24"/>
                          <w:szCs w:val="24"/>
                        </w:rPr>
                        <w:t>омпенсации</w:t>
                      </w:r>
                    </w:p>
                  </w:txbxContent>
                </v:textbox>
                <w10:wrap anchorx="margin"/>
              </v:roundrect>
            </w:pict>
          </mc:Fallback>
        </mc:AlternateContent>
      </w:r>
      <w:r w:rsidRPr="00C56CA3">
        <w:rPr>
          <w:noProof/>
          <w:sz w:val="28"/>
          <w:szCs w:val="28"/>
          <w:lang w:eastAsia="ru-RU"/>
        </w:rPr>
        <mc:AlternateContent>
          <mc:Choice Requires="wps">
            <w:drawing>
              <wp:anchor distT="0" distB="0" distL="114300" distR="114300" simplePos="0" relativeHeight="251691008" behindDoc="0" locked="0" layoutInCell="1" allowOverlap="1" wp14:anchorId="40A778FF" wp14:editId="73D99DC2">
                <wp:simplePos x="0" y="0"/>
                <wp:positionH relativeFrom="margin">
                  <wp:align>center</wp:align>
                </wp:positionH>
                <wp:positionV relativeFrom="paragraph">
                  <wp:posOffset>10795</wp:posOffset>
                </wp:positionV>
                <wp:extent cx="0" cy="236220"/>
                <wp:effectExtent l="76200" t="0" r="57150" b="49530"/>
                <wp:wrapNone/>
                <wp:docPr id="22" name="Прямая со стрелкой 2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50B4A65" id="Прямая со стрелкой 22" o:spid="_x0000_s1026" type="#_x0000_t32" style="position:absolute;margin-left:0;margin-top:.85pt;width:0;height:18.6pt;z-index:2516910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674624" behindDoc="0" locked="0" layoutInCell="1" allowOverlap="1" wp14:anchorId="72A31786" wp14:editId="75CA750D">
                <wp:simplePos x="0" y="0"/>
                <wp:positionH relativeFrom="column">
                  <wp:posOffset>2196465</wp:posOffset>
                </wp:positionH>
                <wp:positionV relativeFrom="paragraph">
                  <wp:posOffset>231140</wp:posOffset>
                </wp:positionV>
                <wp:extent cx="1838325" cy="723900"/>
                <wp:effectExtent l="0" t="0" r="2857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38325" cy="723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Отказ в назначении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31786" id="Скругленный прямоугольник 4" o:spid="_x0000_s1035" style="position:absolute;margin-left:172.95pt;margin-top:18.2pt;width:144.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" fillcolor="white [3201]" strokecolor="black [3213]" strokeweight="1pt">
                <v:stroke joinstyle="miter"/>
                <v:textbo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Отказ в назначении денежной компенсации</w:t>
                      </w:r>
                    </w:p>
                  </w:txbxContent>
                </v:textbox>
              </v:roundrect>
            </w:pict>
          </mc:Fallback>
        </mc:AlternateContent>
      </w:r>
      <w:r w:rsidRPr="00C56CA3">
        <w:rPr>
          <w:noProof/>
          <w:sz w:val="28"/>
          <w:szCs w:val="28"/>
          <w:lang w:eastAsia="ru-RU"/>
        </w:rPr>
        <mc:AlternateContent>
          <mc:Choice Requires="wps">
            <w:drawing>
              <wp:anchor distT="0" distB="0" distL="114300" distR="114300" simplePos="0" relativeHeight="251667456" behindDoc="0" locked="0" layoutInCell="1" allowOverlap="1" wp14:anchorId="098C5B79" wp14:editId="689DE4E1">
                <wp:simplePos x="0" y="0"/>
                <wp:positionH relativeFrom="column">
                  <wp:posOffset>4272915</wp:posOffset>
                </wp:positionH>
                <wp:positionV relativeFrom="paragraph">
                  <wp:posOffset>231141</wp:posOffset>
                </wp:positionV>
                <wp:extent cx="1800225" cy="723900"/>
                <wp:effectExtent l="0" t="0" r="28575"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800225" cy="723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Прекращение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C5B79" id="Скругленный прямоугольник 39" o:spid="_x0000_s1036" style="position:absolute;margin-left:336.45pt;margin-top:18.2pt;width:141.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" fillcolor="white [3201]" strokecolor="black [3213]" strokeweight="1pt">
                <v:stroke joinstyle="miter"/>
                <v:textbo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Прекращение выплаты денежной компенсации</w:t>
                      </w:r>
                    </w:p>
                  </w:txbxContent>
                </v:textbox>
              </v:roundrect>
            </w:pict>
          </mc:Fallback>
        </mc:AlternateContent>
      </w:r>
      <w:r w:rsidR="005A281D" w:rsidRPr="00C56CA3">
        <w:rPr>
          <w:noProof/>
          <w:sz w:val="28"/>
          <w:szCs w:val="28"/>
          <w:lang w:eastAsia="ru-RU"/>
        </w:rPr>
        <mc:AlternateContent>
          <mc:Choice Requires="wps">
            <w:drawing>
              <wp:anchor distT="0" distB="0" distL="114300" distR="114300" simplePos="0" relativeHeight="251686912" behindDoc="0" locked="0" layoutInCell="1" allowOverlap="1" wp14:anchorId="40A778FF" wp14:editId="73D99DC2">
                <wp:simplePos x="0" y="0"/>
                <wp:positionH relativeFrom="column">
                  <wp:posOffset>876300</wp:posOffset>
                </wp:positionH>
                <wp:positionV relativeFrom="paragraph">
                  <wp:posOffset>8890</wp:posOffset>
                </wp:positionV>
                <wp:extent cx="0" cy="236220"/>
                <wp:effectExtent l="76200" t="0" r="57150" b="49530"/>
                <wp:wrapNone/>
                <wp:docPr id="20" name="Прямая со стрелкой 2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EB2CCE3" id="Прямая со стрелкой 20" o:spid="_x0000_s1026" type="#_x0000_t32" style="position:absolute;margin-left:69pt;margin-top:.7pt;width:0;height:18.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" strokecolor="black [3200]" strokeweight="1pt">
                <v:stroke endarrow="block" joinstyle="miter"/>
              </v:shape>
            </w:pict>
          </mc:Fallback>
        </mc:AlternateContent>
      </w:r>
      <w:r w:rsidR="00A82C51" w:rsidRPr="00C56CA3">
        <w:rPr>
          <w:rFonts w:ascii="Times New Roman" w:hAnsi="Times New Roman" w:cs="Times New Roman"/>
          <w:sz w:val="28"/>
          <w:szCs w:val="28"/>
        </w:rPr>
        <w:tab/>
      </w:r>
    </w:p>
    <w:p w:rsidR="00A82C51" w:rsidRPr="00C56CA3" w:rsidRDefault="00A82C51" w:rsidP="00A82C51">
      <w:pPr>
        <w:rPr>
          <w:rFonts w:ascii="Times New Roman" w:hAnsi="Times New Roman" w:cs="Times New Roman"/>
          <w:sz w:val="28"/>
          <w:szCs w:val="28"/>
        </w:rPr>
      </w:pPr>
    </w:p>
    <w:p w:rsidR="00A82C51" w:rsidRPr="00C56CA3" w:rsidRDefault="00A82C51" w:rsidP="00A82C51">
      <w:pPr>
        <w:rPr>
          <w:rFonts w:ascii="Times New Roman" w:hAnsi="Times New Roman" w:cs="Times New Roman"/>
          <w:sz w:val="28"/>
          <w:szCs w:val="28"/>
        </w:rPr>
      </w:pPr>
    </w:p>
    <w:p w:rsidR="00A82C51" w:rsidRPr="00C56CA3" w:rsidRDefault="00644A69" w:rsidP="00A82C51">
      <w:pPr>
        <w:rPr>
          <w:rFonts w:ascii="Times New Roman" w:hAnsi="Times New Roman" w:cs="Times New Roman"/>
          <w:sz w:val="28"/>
          <w:szCs w:val="28"/>
        </w:rPr>
      </w:pPr>
      <w:r w:rsidRPr="00C56CA3">
        <w:rPr>
          <w:noProof/>
          <w:sz w:val="28"/>
          <w:szCs w:val="28"/>
          <w:lang w:eastAsia="ru-RU"/>
        </w:rPr>
        <mc:AlternateContent>
          <mc:Choice Requires="wps">
            <w:drawing>
              <wp:anchor distT="0" distB="0" distL="114300" distR="114300" simplePos="0" relativeHeight="251723776" behindDoc="0" locked="0" layoutInCell="1" allowOverlap="1" wp14:anchorId="2AC85BA0" wp14:editId="636FE031">
                <wp:simplePos x="0" y="0"/>
                <wp:positionH relativeFrom="margin">
                  <wp:posOffset>3634740</wp:posOffset>
                </wp:positionH>
                <wp:positionV relativeFrom="paragraph">
                  <wp:posOffset>45720</wp:posOffset>
                </wp:positionV>
                <wp:extent cx="971550" cy="952500"/>
                <wp:effectExtent l="38100" t="0" r="19050" b="57150"/>
                <wp:wrapNone/>
                <wp:docPr id="47" name="Прямая со стрелкой 47"/>
                <wp:cNvGraphicFramePr/>
                <a:graphic xmlns:a="http://schemas.openxmlformats.org/drawingml/2006/main">
                  <a:graphicData uri="http://schemas.microsoft.com/office/word/2010/wordprocessingShape">
                    <wps:wsp>
                      <wps:cNvCnPr/>
                      <wps:spPr>
                        <a:xfrm flipH="1">
                          <a:off x="0" y="0"/>
                          <a:ext cx="971550" cy="952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AD0A4" id="Прямая со стрелкой 47" o:spid="_x0000_s1026" type="#_x0000_t32" style="position:absolute;margin-left:286.2pt;margin-top:3.6pt;width:76.5pt;height:7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721728" behindDoc="0" locked="0" layoutInCell="1" allowOverlap="1" wp14:anchorId="2AC85BA0" wp14:editId="636FE031">
                <wp:simplePos x="0" y="0"/>
                <wp:positionH relativeFrom="margin">
                  <wp:posOffset>2977515</wp:posOffset>
                </wp:positionH>
                <wp:positionV relativeFrom="paragraph">
                  <wp:posOffset>7620</wp:posOffset>
                </wp:positionV>
                <wp:extent cx="73660" cy="1021080"/>
                <wp:effectExtent l="0" t="0" r="78740" b="64770"/>
                <wp:wrapNone/>
                <wp:docPr id="46" name="Прямая со стрелкой 46"/>
                <wp:cNvGraphicFramePr/>
                <a:graphic xmlns:a="http://schemas.openxmlformats.org/drawingml/2006/main">
                  <a:graphicData uri="http://schemas.microsoft.com/office/word/2010/wordprocessingShape">
                    <wps:wsp>
                      <wps:cNvCnPr/>
                      <wps:spPr>
                        <a:xfrm>
                          <a:off x="0" y="0"/>
                          <a:ext cx="73660" cy="10210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6AFD6" id="Прямая со стрелкой 46" o:spid="_x0000_s1026" type="#_x0000_t32" style="position:absolute;margin-left:234.45pt;margin-top:.6pt;width:5.8pt;height:8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705344" behindDoc="0" locked="0" layoutInCell="1" allowOverlap="1" wp14:anchorId="26FD0EFF" wp14:editId="55351517">
                <wp:simplePos x="0" y="0"/>
                <wp:positionH relativeFrom="margin">
                  <wp:posOffset>847725</wp:posOffset>
                </wp:positionH>
                <wp:positionV relativeFrom="paragraph">
                  <wp:posOffset>11430</wp:posOffset>
                </wp:positionV>
                <wp:extent cx="0" cy="182880"/>
                <wp:effectExtent l="76200" t="0" r="57150" b="64770"/>
                <wp:wrapNone/>
                <wp:docPr id="31" name="Прямая со стрелкой 3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BAA46" id="Прямая со стрелкой 31" o:spid="_x0000_s1026" type="#_x0000_t32" style="position:absolute;margin-left:66.75pt;margin-top:.9pt;width:0;height:1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" strokecolor="black [3200]" strokeweight="1pt">
                <v:stroke endarrow="block" joinstyle="miter"/>
                <w10:wrap anchorx="margin"/>
              </v:shape>
            </w:pict>
          </mc:Fallback>
        </mc:AlternateContent>
      </w:r>
      <w:r w:rsidRPr="00C56CA3">
        <w:rPr>
          <w:noProof/>
          <w:sz w:val="28"/>
          <w:szCs w:val="28"/>
          <w:lang w:eastAsia="ru-RU"/>
        </w:rPr>
        <mc:AlternateContent>
          <mc:Choice Requires="wps">
            <w:drawing>
              <wp:anchor distT="0" distB="0" distL="114300" distR="114300" simplePos="0" relativeHeight="251676672" behindDoc="0" locked="0" layoutInCell="1" allowOverlap="1" wp14:anchorId="5CB76AF8" wp14:editId="038F911A">
                <wp:simplePos x="0" y="0"/>
                <wp:positionH relativeFrom="margin">
                  <wp:align>left</wp:align>
                </wp:positionH>
                <wp:positionV relativeFrom="paragraph">
                  <wp:posOffset>280670</wp:posOffset>
                </wp:positionV>
                <wp:extent cx="1762125" cy="495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762125"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Организация выплаты денежной компенсации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76AF8" id="Прямоугольник 12" o:spid="_x0000_s1037" style="position:absolute;margin-left:0;margin-top:22.1pt;width:138.75pt;height:39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" fillcolor="white [3201]" strokecolor="black [3213]" strokeweight="1pt">
                <v:textbox>
                  <w:txbxContent>
                    <w:p w:rsidR="00A9437A" w:rsidRPr="00A97377" w:rsidRDefault="00A9437A" w:rsidP="00A82C51">
                      <w:pPr>
                        <w:jc w:val="center"/>
                        <w:rPr>
                          <w:rFonts w:ascii="Times New Roman" w:hAnsi="Times New Roman" w:cs="Times New Roman"/>
                          <w:sz w:val="24"/>
                          <w:szCs w:val="24"/>
                        </w:rPr>
                      </w:pPr>
                      <w:r w:rsidRPr="00A97377">
                        <w:rPr>
                          <w:rFonts w:ascii="Times New Roman" w:hAnsi="Times New Roman" w:cs="Times New Roman"/>
                          <w:sz w:val="24"/>
                          <w:szCs w:val="24"/>
                        </w:rPr>
                        <w:t>Организация выплаты денежной компенсации</w:t>
                      </w:r>
                    </w:p>
                  </w:txbxContent>
                </v:textbox>
                <w10:wrap anchorx="margin"/>
              </v:rect>
            </w:pict>
          </mc:Fallback>
        </mc:AlternateContent>
      </w:r>
    </w:p>
    <w:p w:rsidR="00A82C51" w:rsidRPr="00C56CA3" w:rsidRDefault="00A82C51" w:rsidP="00A82C51">
      <w:pPr>
        <w:rPr>
          <w:rFonts w:ascii="Times New Roman" w:hAnsi="Times New Roman" w:cs="Times New Roman"/>
          <w:sz w:val="28"/>
          <w:szCs w:val="28"/>
        </w:rPr>
      </w:pPr>
    </w:p>
    <w:p w:rsidR="00EC616F" w:rsidRPr="00C56CA3" w:rsidRDefault="00EC616F" w:rsidP="00A82C51">
      <w:pPr>
        <w:rPr>
          <w:rFonts w:ascii="Times New Roman" w:hAnsi="Times New Roman" w:cs="Times New Roman"/>
          <w:sz w:val="28"/>
          <w:szCs w:val="28"/>
        </w:rPr>
      </w:pPr>
    </w:p>
    <w:tbl>
      <w:tblPr>
        <w:tblpPr w:leftFromText="180" w:rightFromText="180" w:vertAnchor="text" w:horzAnchor="margin" w:tblpY="147"/>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0"/>
      </w:tblGrid>
      <w:tr w:rsidR="00C56CA3" w:rsidRPr="00C56CA3" w:rsidTr="005A281D">
        <w:trPr>
          <w:trHeight w:val="410"/>
        </w:trPr>
        <w:tc>
          <w:tcPr>
            <w:tcW w:w="9570" w:type="dxa"/>
            <w:tcBorders>
              <w:top w:val="outset" w:sz="6" w:space="0" w:color="auto"/>
              <w:left w:val="outset" w:sz="6" w:space="0" w:color="auto"/>
              <w:bottom w:val="outset" w:sz="6" w:space="0" w:color="auto"/>
              <w:right w:val="outset" w:sz="6" w:space="0" w:color="auto"/>
            </w:tcBorders>
            <w:shd w:val="clear" w:color="auto" w:fill="auto"/>
            <w:hideMark/>
          </w:tcPr>
          <w:p w:rsidR="00EC616F" w:rsidRPr="00C56CA3" w:rsidRDefault="00EC616F" w:rsidP="005A281D">
            <w:pPr>
              <w:spacing w:after="0" w:line="240" w:lineRule="auto"/>
              <w:jc w:val="center"/>
              <w:rPr>
                <w:rFonts w:ascii="Times New Roman" w:eastAsia="Times New Roman" w:hAnsi="Times New Roman" w:cs="Times New Roman"/>
                <w:sz w:val="24"/>
                <w:szCs w:val="24"/>
                <w:lang w:eastAsia="ru-RU"/>
              </w:rPr>
            </w:pPr>
            <w:r w:rsidRPr="00C56CA3">
              <w:rPr>
                <w:rFonts w:ascii="Times New Roman" w:eastAsia="Times New Roman" w:hAnsi="Times New Roman" w:cs="Times New Roman"/>
                <w:sz w:val="24"/>
                <w:szCs w:val="24"/>
                <w:lang w:eastAsia="ru-RU"/>
              </w:rPr>
              <w:t>Уведомление заявителя о принятом решении</w:t>
            </w:r>
          </w:p>
        </w:tc>
      </w:tr>
    </w:tbl>
    <w:p w:rsidR="009B677A"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Arial" w:eastAsia="Times New Roman" w:hAnsi="Arial" w:cs="Arial"/>
          <w:sz w:val="27"/>
          <w:szCs w:val="27"/>
          <w:lang w:eastAsia="ru-RU"/>
        </w:rPr>
        <w:t> </w:t>
      </w:r>
      <w:r w:rsidRPr="00C56CA3">
        <w:rPr>
          <w:rFonts w:ascii="Times New Roman" w:eastAsia="Times New Roman" w:hAnsi="Times New Roman" w:cs="Times New Roman"/>
          <w:sz w:val="28"/>
          <w:szCs w:val="28"/>
          <w:lang w:eastAsia="ru-RU"/>
        </w:rPr>
        <w:t xml:space="preserve">                                                                         </w:t>
      </w: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1D6850" w:rsidRDefault="001D6850"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p>
    <w:p w:rsidR="0080322E" w:rsidRPr="00C56CA3" w:rsidRDefault="0080322E" w:rsidP="009B677A">
      <w:pPr>
        <w:shd w:val="clear" w:color="auto" w:fill="FFFFFF"/>
        <w:spacing w:after="0" w:line="240" w:lineRule="auto"/>
        <w:ind w:left="4963" w:firstLine="709"/>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Приложение</w:t>
      </w:r>
      <w:r w:rsidR="005359C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 2</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80322E">
      <w:pPr>
        <w:shd w:val="clear" w:color="auto" w:fill="FFFFFF"/>
        <w:spacing w:after="150" w:line="240" w:lineRule="auto"/>
        <w:rPr>
          <w:rFonts w:ascii="Arial" w:eastAsia="Times New Roman" w:hAnsi="Arial" w:cs="Arial"/>
          <w:sz w:val="27"/>
          <w:szCs w:val="27"/>
          <w:lang w:eastAsia="ru-RU"/>
        </w:rPr>
      </w:pPr>
    </w:p>
    <w:p w:rsidR="0080322E" w:rsidRPr="00C56CA3" w:rsidRDefault="0080322E" w:rsidP="0080322E">
      <w:pPr>
        <w:shd w:val="clear" w:color="auto" w:fill="FFFFFF"/>
        <w:spacing w:after="150" w:line="240" w:lineRule="auto"/>
        <w:rPr>
          <w:rFonts w:ascii="Times New Roman" w:hAnsi="Times New Roman" w:cs="Times New Roman"/>
          <w:sz w:val="28"/>
          <w:szCs w:val="28"/>
        </w:rPr>
      </w:pPr>
      <w:r w:rsidRPr="00C56CA3">
        <w:rPr>
          <w:rFonts w:ascii="Arial" w:eastAsia="Times New Roman" w:hAnsi="Arial" w:cs="Arial"/>
          <w:sz w:val="27"/>
          <w:szCs w:val="27"/>
          <w:lang w:eastAsia="ru-RU"/>
        </w:rPr>
        <w:t>        </w:t>
      </w:r>
    </w:p>
    <w:p w:rsidR="001D6850" w:rsidRPr="00C56CA3" w:rsidRDefault="001D6850" w:rsidP="001D6850">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Отдел образования и молодежной</w:t>
      </w:r>
    </w:p>
    <w:p w:rsidR="001D6850" w:rsidRPr="00C56CA3" w:rsidRDefault="001D6850" w:rsidP="001D6850">
      <w:pPr>
        <w:spacing w:after="0" w:line="240" w:lineRule="auto"/>
        <w:ind w:left="4537" w:firstLine="708"/>
        <w:jc w:val="both"/>
        <w:rPr>
          <w:rFonts w:ascii="Times New Roman" w:hAnsi="Times New Roman" w:cs="Times New Roman"/>
          <w:sz w:val="28"/>
          <w:szCs w:val="28"/>
        </w:rPr>
      </w:pPr>
      <w:r w:rsidRPr="00C56CA3">
        <w:rPr>
          <w:rFonts w:ascii="Times New Roman" w:hAnsi="Times New Roman" w:cs="Times New Roman"/>
          <w:sz w:val="28"/>
          <w:szCs w:val="28"/>
        </w:rPr>
        <w:t>политики администрации</w:t>
      </w:r>
    </w:p>
    <w:p w:rsidR="001D6850" w:rsidRPr="00C56CA3" w:rsidRDefault="001D6850" w:rsidP="001D6850">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1D6850" w:rsidRPr="00C56CA3" w:rsidRDefault="001D6850" w:rsidP="001D6850">
      <w:pPr>
        <w:spacing w:after="0" w:line="240" w:lineRule="auto"/>
        <w:ind w:firstLine="5245"/>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w:t>
      </w:r>
    </w:p>
    <w:p w:rsidR="001D6850" w:rsidRPr="00C56CA3" w:rsidRDefault="001D6850" w:rsidP="001D6850">
      <w:pPr>
        <w:ind w:firstLine="5245"/>
        <w:jc w:val="both"/>
        <w:rPr>
          <w:rFonts w:ascii="Times New Roman" w:hAnsi="Times New Roman" w:cs="Times New Roman"/>
          <w:sz w:val="28"/>
          <w:szCs w:val="28"/>
        </w:rPr>
      </w:pPr>
    </w:p>
    <w:p w:rsidR="001D6850" w:rsidRPr="00C56CA3" w:rsidRDefault="001D6850" w:rsidP="001D6850">
      <w:pPr>
        <w:jc w:val="center"/>
        <w:rPr>
          <w:rFonts w:ascii="Times New Roman" w:hAnsi="Times New Roman" w:cs="Times New Roman"/>
          <w:sz w:val="28"/>
          <w:szCs w:val="28"/>
        </w:rPr>
      </w:pPr>
      <w:r w:rsidRPr="00C56CA3">
        <w:rPr>
          <w:rFonts w:ascii="Times New Roman" w:hAnsi="Times New Roman" w:cs="Times New Roman"/>
          <w:sz w:val="28"/>
          <w:szCs w:val="28"/>
        </w:rPr>
        <w:t>ЗАЯВЛЕНИЕ</w:t>
      </w:r>
    </w:p>
    <w:p w:rsidR="001D6850" w:rsidRPr="00C56CA3" w:rsidRDefault="001D6850" w:rsidP="001D6850">
      <w:pPr>
        <w:spacing w:after="0"/>
        <w:jc w:val="center"/>
        <w:rPr>
          <w:rFonts w:ascii="Times New Roman" w:hAnsi="Times New Roman" w:cs="Times New Roman"/>
          <w:sz w:val="28"/>
          <w:szCs w:val="28"/>
        </w:rPr>
      </w:pPr>
      <w:r w:rsidRPr="00C56CA3">
        <w:rPr>
          <w:rFonts w:ascii="Times New Roman" w:hAnsi="Times New Roman" w:cs="Times New Roman"/>
          <w:sz w:val="28"/>
          <w:szCs w:val="28"/>
        </w:rPr>
        <w:t>на предоставлении государственной услуги по выплате денежной компенсации расходов по оплате жилья и коммунальных услуг и способ ее выплаты</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Я, __________________________________________________________________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1D6850" w:rsidRPr="00C56CA3" w:rsidRDefault="001D6850" w:rsidP="001D6850">
      <w:pPr>
        <w:spacing w:after="0"/>
        <w:jc w:val="both"/>
        <w:rPr>
          <w:rFonts w:ascii="Times New Roman" w:hAnsi="Times New Roman" w:cs="Times New Roman"/>
          <w:sz w:val="20"/>
          <w:szCs w:val="20"/>
        </w:rPr>
      </w:pPr>
      <w:r w:rsidRPr="00C56CA3">
        <w:rPr>
          <w:rFonts w:ascii="Times New Roman" w:hAnsi="Times New Roman" w:cs="Times New Roman"/>
          <w:sz w:val="20"/>
          <w:szCs w:val="20"/>
        </w:rPr>
        <w:t xml:space="preserve">                                                                         (фамилия, имя, отчество)</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проживающий(ая) ____________________________________________________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1D6850" w:rsidRPr="00C56CA3" w:rsidRDefault="001D6850" w:rsidP="001D6850">
      <w:pPr>
        <w:spacing w:after="0"/>
        <w:jc w:val="center"/>
        <w:rPr>
          <w:rFonts w:ascii="Times New Roman" w:hAnsi="Times New Roman" w:cs="Times New Roman"/>
          <w:sz w:val="20"/>
          <w:szCs w:val="20"/>
        </w:rPr>
      </w:pPr>
      <w:r w:rsidRPr="00C56CA3">
        <w:rPr>
          <w:rFonts w:ascii="Times New Roman" w:hAnsi="Times New Roman" w:cs="Times New Roman"/>
          <w:sz w:val="20"/>
          <w:szCs w:val="20"/>
        </w:rPr>
        <w:t>(адрес регистрации по месту жительства, пребывания)</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место работы ________________________________________________________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1D6850" w:rsidRPr="00C56CA3" w:rsidRDefault="001D6850" w:rsidP="001D6850">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в соответствии с Законом Ставропольского края от 28 февраля 2011 года                № 13-кз «О предоставлении мер социальной поддержки по оплате жилых помещений, отопления освещения педагогическим работникам</w:t>
      </w:r>
      <w:r>
        <w:rPr>
          <w:rFonts w:ascii="Times New Roman" w:hAnsi="Times New Roman" w:cs="Times New Roman"/>
          <w:sz w:val="28"/>
          <w:szCs w:val="28"/>
        </w:rPr>
        <w:t xml:space="preserve">, </w:t>
      </w:r>
      <w:r w:rsidRPr="00C56CA3">
        <w:rPr>
          <w:rFonts w:ascii="Times New Roman" w:hAnsi="Times New Roman" w:cs="Times New Roman"/>
          <w:sz w:val="28"/>
          <w:szCs w:val="28"/>
        </w:rPr>
        <w:t xml:space="preserve">образовательных организации, проживающим и работающим в сельских населенных пунктах, рабочих поселках (поселках городского типа)», в соответствии с постановлением правительства Ставропольского края от </w:t>
      </w:r>
      <w:r>
        <w:rPr>
          <w:rFonts w:ascii="Times New Roman" w:hAnsi="Times New Roman" w:cs="Times New Roman"/>
          <w:sz w:val="28"/>
          <w:szCs w:val="28"/>
        </w:rPr>
        <w:t xml:space="preserve">                         </w:t>
      </w:r>
      <w:r w:rsidRPr="00C56CA3">
        <w:rPr>
          <w:rFonts w:ascii="Times New Roman" w:hAnsi="Times New Roman" w:cs="Times New Roman"/>
          <w:sz w:val="28"/>
          <w:szCs w:val="28"/>
        </w:rPr>
        <w:t>21 марта 2011 г. № 101-п «</w:t>
      </w:r>
      <w:r w:rsidRPr="00C56CA3">
        <w:rPr>
          <w:rFonts w:ascii="Times New Roman" w:hAnsi="Times New Roman" w:cs="Times New Roman"/>
          <w:spacing w:val="2"/>
          <w:sz w:val="28"/>
          <w:szCs w:val="28"/>
          <w:shd w:val="clear" w:color="auto" w:fill="FFFFFF"/>
        </w:rPr>
        <w:t xml:space="preserve">Об утверждении Порядка выплаты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и организаций для детей-сирот и детей, оставшихся без попечения родителей, проживающим и работающим в сельских населенных пунктах, рабочих поселках (поселках городского типа)», </w:t>
      </w:r>
      <w:r w:rsidRPr="00C56CA3">
        <w:rPr>
          <w:rFonts w:ascii="Times New Roman" w:hAnsi="Times New Roman" w:cs="Times New Roman"/>
          <w:sz w:val="28"/>
          <w:szCs w:val="28"/>
        </w:rPr>
        <w:t xml:space="preserve">прошу (предоставить мне), или (предоставить мне с учетом </w:t>
      </w:r>
      <w:r>
        <w:rPr>
          <w:rFonts w:ascii="Times New Roman" w:hAnsi="Times New Roman" w:cs="Times New Roman"/>
          <w:sz w:val="28"/>
          <w:szCs w:val="28"/>
        </w:rPr>
        <w:t>совместно</w:t>
      </w:r>
      <w:r w:rsidRPr="00C56CA3">
        <w:rPr>
          <w:rFonts w:ascii="Times New Roman" w:hAnsi="Times New Roman" w:cs="Times New Roman"/>
          <w:sz w:val="28"/>
          <w:szCs w:val="28"/>
        </w:rPr>
        <w:t xml:space="preserve"> проживающих со мной членов моей семьи), (супруг, супруга, </w:t>
      </w:r>
      <w:r>
        <w:rPr>
          <w:rFonts w:ascii="Times New Roman" w:hAnsi="Times New Roman" w:cs="Times New Roman"/>
          <w:sz w:val="28"/>
          <w:szCs w:val="28"/>
        </w:rPr>
        <w:t xml:space="preserve">несовершеннолетние </w:t>
      </w:r>
      <w:r w:rsidRPr="00C56CA3">
        <w:rPr>
          <w:rFonts w:ascii="Times New Roman" w:hAnsi="Times New Roman" w:cs="Times New Roman"/>
          <w:sz w:val="28"/>
          <w:szCs w:val="28"/>
        </w:rPr>
        <w:t xml:space="preserve">дети, </w:t>
      </w:r>
      <w:r w:rsidRPr="0069345C">
        <w:rPr>
          <w:rFonts w:ascii="Times New Roman" w:hAnsi="Times New Roman" w:cs="Times New Roman"/>
          <w:color w:val="000000"/>
          <w:sz w:val="28"/>
          <w:szCs w:val="28"/>
        </w:rPr>
        <w:t>совершеннолетние дети, обучающиеся в профессио</w:t>
      </w:r>
      <w:r w:rsidRPr="0069345C">
        <w:rPr>
          <w:rFonts w:ascii="Times New Roman" w:hAnsi="Times New Roman" w:cs="Times New Roman"/>
          <w:color w:val="000000"/>
          <w:sz w:val="28"/>
          <w:szCs w:val="28"/>
        </w:rPr>
        <w:softHyphen/>
        <w:t>нальных образовательных организациях и образовательных организациях выс</w:t>
      </w:r>
      <w:r w:rsidRPr="0069345C">
        <w:rPr>
          <w:rFonts w:ascii="Times New Roman" w:hAnsi="Times New Roman" w:cs="Times New Roman"/>
          <w:color w:val="000000"/>
          <w:sz w:val="28"/>
          <w:szCs w:val="28"/>
        </w:rPr>
        <w:softHyphen/>
        <w:t>шего обра</w:t>
      </w:r>
      <w:r>
        <w:rPr>
          <w:rFonts w:ascii="Times New Roman" w:hAnsi="Times New Roman" w:cs="Times New Roman"/>
          <w:color w:val="000000"/>
          <w:sz w:val="28"/>
          <w:szCs w:val="28"/>
        </w:rPr>
        <w:t xml:space="preserve">зования по очной форме обучения, </w:t>
      </w:r>
      <w:r w:rsidRPr="0069345C">
        <w:rPr>
          <w:rFonts w:ascii="Times New Roman" w:hAnsi="Times New Roman" w:cs="Times New Roman"/>
          <w:sz w:val="28"/>
          <w:szCs w:val="28"/>
        </w:rPr>
        <w:t>род</w:t>
      </w:r>
      <w:r w:rsidRPr="00C56CA3">
        <w:rPr>
          <w:rFonts w:ascii="Times New Roman" w:hAnsi="Times New Roman" w:cs="Times New Roman"/>
          <w:sz w:val="28"/>
          <w:szCs w:val="28"/>
        </w:rPr>
        <w:t>ители), (необходимое подчеркнуть),</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1.___________________________________________________________________</w:t>
      </w:r>
    </w:p>
    <w:p w:rsidR="001D6850" w:rsidRPr="00C56CA3" w:rsidRDefault="001D6850" w:rsidP="001D6850">
      <w:pPr>
        <w:spacing w:after="0"/>
        <w:jc w:val="center"/>
        <w:rPr>
          <w:rFonts w:ascii="Times New Roman" w:hAnsi="Times New Roman" w:cs="Times New Roman"/>
          <w:sz w:val="28"/>
          <w:szCs w:val="28"/>
        </w:rPr>
      </w:pPr>
      <w:r w:rsidRPr="00C56CA3">
        <w:rPr>
          <w:rFonts w:ascii="Times New Roman" w:hAnsi="Times New Roman" w:cs="Times New Roman"/>
          <w:sz w:val="20"/>
          <w:szCs w:val="20"/>
        </w:rPr>
        <w:t xml:space="preserve">(указываются </w:t>
      </w:r>
      <w:r>
        <w:rPr>
          <w:rFonts w:ascii="Times New Roman" w:hAnsi="Times New Roman" w:cs="Times New Roman"/>
          <w:sz w:val="20"/>
          <w:szCs w:val="20"/>
        </w:rPr>
        <w:t>совместно</w:t>
      </w:r>
      <w:r w:rsidRPr="00C56CA3">
        <w:rPr>
          <w:rFonts w:ascii="Times New Roman" w:hAnsi="Times New Roman" w:cs="Times New Roman"/>
          <w:sz w:val="20"/>
          <w:szCs w:val="20"/>
        </w:rPr>
        <w:t xml:space="preserve"> проживающие члены семьи и меры социальной поддержки, которыми пользуется член семьи, если таковые имеются)</w:t>
      </w:r>
    </w:p>
    <w:p w:rsidR="001D6850"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2.___________________________________________________________________3.___________________________________________________________________4.___________________________________________________________________</w:t>
      </w:r>
      <w:r w:rsidRPr="00C56CA3">
        <w:rPr>
          <w:rFonts w:ascii="Times New Roman" w:hAnsi="Times New Roman" w:cs="Times New Roman"/>
          <w:sz w:val="28"/>
          <w:szCs w:val="28"/>
        </w:rPr>
        <w:lastRenderedPageBreak/>
        <w:t xml:space="preserve">5.___________________________________________________________________ ежемесячную денежную компенсацию, согласно предоставляемым ежемесячно, </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в срок до 15 числа документам, подтверждающим фактически произведенные расходы на оплату жилого помещения, отопления и освещения.</w:t>
      </w:r>
    </w:p>
    <w:p w:rsidR="001D6850" w:rsidRPr="00C56CA3" w:rsidRDefault="001D6850" w:rsidP="001D6850">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Сумму денежной компенсации прошу перечислять _________________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1D6850" w:rsidRPr="00C56CA3" w:rsidRDefault="001D6850" w:rsidP="001D6850">
      <w:pPr>
        <w:spacing w:after="0"/>
        <w:jc w:val="center"/>
        <w:rPr>
          <w:rFonts w:ascii="Times New Roman" w:hAnsi="Times New Roman" w:cs="Times New Roman"/>
          <w:sz w:val="20"/>
          <w:szCs w:val="20"/>
        </w:rPr>
      </w:pPr>
      <w:r w:rsidRPr="00C56CA3">
        <w:rPr>
          <w:rFonts w:ascii="Times New Roman" w:hAnsi="Times New Roman" w:cs="Times New Roman"/>
          <w:sz w:val="20"/>
          <w:szCs w:val="20"/>
        </w:rPr>
        <w:t xml:space="preserve">(наименование кредитной организации, с указанием лицевого счета педагогического работника, </w:t>
      </w:r>
      <w:r>
        <w:rPr>
          <w:rFonts w:ascii="Times New Roman" w:hAnsi="Times New Roman" w:cs="Times New Roman"/>
          <w:sz w:val="20"/>
          <w:szCs w:val="20"/>
        </w:rPr>
        <w:t xml:space="preserve">руководителя </w:t>
      </w:r>
      <w:r w:rsidRPr="00C56CA3">
        <w:rPr>
          <w:rFonts w:ascii="Times New Roman" w:hAnsi="Times New Roman" w:cs="Times New Roman"/>
          <w:sz w:val="20"/>
          <w:szCs w:val="20"/>
        </w:rPr>
        <w:t>или наименование организации постовой связи, по месту жительства педагогического работника</w:t>
      </w:r>
      <w:r>
        <w:rPr>
          <w:rFonts w:ascii="Times New Roman" w:hAnsi="Times New Roman" w:cs="Times New Roman"/>
          <w:sz w:val="20"/>
          <w:szCs w:val="20"/>
        </w:rPr>
        <w:t>, руководителя</w:t>
      </w:r>
      <w:r w:rsidRPr="00C56CA3">
        <w:rPr>
          <w:rFonts w:ascii="Times New Roman" w:hAnsi="Times New Roman" w:cs="Times New Roman"/>
          <w:sz w:val="20"/>
          <w:szCs w:val="20"/>
        </w:rPr>
        <w:t>)</w:t>
      </w:r>
    </w:p>
    <w:p w:rsidR="001D6850" w:rsidRPr="00C56CA3" w:rsidRDefault="001D6850" w:rsidP="001D6850">
      <w:pPr>
        <w:spacing w:after="0"/>
        <w:rPr>
          <w:rFonts w:ascii="Times New Roman" w:hAnsi="Times New Roman" w:cs="Times New Roman"/>
          <w:sz w:val="28"/>
          <w:szCs w:val="28"/>
        </w:rPr>
      </w:pPr>
    </w:p>
    <w:p w:rsidR="001D6850" w:rsidRPr="00C56CA3" w:rsidRDefault="001D6850" w:rsidP="001D6850">
      <w:pPr>
        <w:spacing w:after="0"/>
        <w:rPr>
          <w:rFonts w:ascii="Times New Roman" w:hAnsi="Times New Roman" w:cs="Times New Roman"/>
          <w:sz w:val="28"/>
          <w:szCs w:val="28"/>
        </w:rPr>
      </w:pPr>
      <w:r w:rsidRPr="00C56CA3">
        <w:rPr>
          <w:rFonts w:ascii="Times New Roman" w:hAnsi="Times New Roman" w:cs="Times New Roman"/>
          <w:sz w:val="28"/>
          <w:szCs w:val="28"/>
        </w:rPr>
        <w:t>Перечень прилагаемых документов:</w:t>
      </w:r>
    </w:p>
    <w:p w:rsidR="001D6850" w:rsidRPr="00C56CA3" w:rsidRDefault="001D6850" w:rsidP="001D6850">
      <w:pPr>
        <w:spacing w:after="0"/>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850" w:rsidRPr="00C56CA3" w:rsidRDefault="001D6850" w:rsidP="001D6850">
      <w:pPr>
        <w:rPr>
          <w:rFonts w:ascii="Times New Roman" w:hAnsi="Times New Roman" w:cs="Times New Roman"/>
          <w:sz w:val="28"/>
          <w:szCs w:val="28"/>
        </w:rPr>
      </w:pPr>
      <w:r w:rsidRPr="00C56CA3">
        <w:rPr>
          <w:rFonts w:ascii="Times New Roman" w:hAnsi="Times New Roman" w:cs="Times New Roman"/>
          <w:sz w:val="28"/>
          <w:szCs w:val="28"/>
        </w:rPr>
        <w:t>(дата)                                                                                                           (подпись)</w:t>
      </w:r>
    </w:p>
    <w:p w:rsidR="001D6850" w:rsidRPr="00C56CA3" w:rsidRDefault="001D6850" w:rsidP="001D6850">
      <w:pPr>
        <w:rPr>
          <w:rFonts w:ascii="Times New Roman" w:hAnsi="Times New Roman" w:cs="Times New Roman"/>
          <w:sz w:val="28"/>
          <w:szCs w:val="28"/>
        </w:rPr>
      </w:pPr>
      <w:r w:rsidRPr="00C56CA3">
        <w:rPr>
          <w:rFonts w:ascii="Times New Roman" w:hAnsi="Times New Roman" w:cs="Times New Roman"/>
          <w:sz w:val="28"/>
          <w:szCs w:val="28"/>
        </w:rPr>
        <w:t>-------------------------------------------------------------------------------------------------------</w:t>
      </w:r>
    </w:p>
    <w:p w:rsidR="001D6850" w:rsidRPr="00C56CA3" w:rsidRDefault="001D6850" w:rsidP="001D6850">
      <w:pPr>
        <w:spacing w:after="0"/>
        <w:jc w:val="center"/>
        <w:rPr>
          <w:rFonts w:ascii="Times New Roman" w:hAnsi="Times New Roman" w:cs="Times New Roman"/>
          <w:b/>
          <w:sz w:val="28"/>
          <w:szCs w:val="28"/>
        </w:rPr>
      </w:pPr>
      <w:r w:rsidRPr="00C56CA3">
        <w:rPr>
          <w:rFonts w:ascii="Times New Roman" w:hAnsi="Times New Roman" w:cs="Times New Roman"/>
          <w:b/>
          <w:sz w:val="28"/>
          <w:szCs w:val="28"/>
        </w:rPr>
        <w:t>Расписка –уведомление о приеме документов</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Заявление и документы гражданина ______________________________________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в количестве____________ шт. принял, проверил специалист________________,</w:t>
      </w: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контактный телефон специалиста_______________________________________.</w:t>
      </w:r>
    </w:p>
    <w:p w:rsidR="001D6850" w:rsidRPr="00C56CA3" w:rsidRDefault="001D6850" w:rsidP="001D6850">
      <w:pPr>
        <w:spacing w:after="0"/>
        <w:jc w:val="both"/>
        <w:rPr>
          <w:rFonts w:ascii="Times New Roman" w:hAnsi="Times New Roman" w:cs="Times New Roman"/>
          <w:sz w:val="28"/>
          <w:szCs w:val="28"/>
        </w:rPr>
      </w:pPr>
    </w:p>
    <w:p w:rsidR="001D6850" w:rsidRPr="00C56CA3" w:rsidRDefault="001D6850" w:rsidP="001D6850">
      <w:pPr>
        <w:spacing w:after="0"/>
        <w:jc w:val="both"/>
        <w:rPr>
          <w:rFonts w:ascii="Times New Roman" w:hAnsi="Times New Roman" w:cs="Times New Roman"/>
          <w:sz w:val="28"/>
          <w:szCs w:val="28"/>
        </w:rPr>
      </w:pPr>
      <w:r w:rsidRPr="00C56CA3">
        <w:rPr>
          <w:rFonts w:ascii="Times New Roman" w:hAnsi="Times New Roman" w:cs="Times New Roman"/>
          <w:sz w:val="28"/>
          <w:szCs w:val="28"/>
        </w:rPr>
        <w:t>Дата приема документов «___» _________ 20___г.</w:t>
      </w:r>
    </w:p>
    <w:p w:rsidR="001D6850" w:rsidRPr="00C56CA3" w:rsidRDefault="001D6850" w:rsidP="001D6850">
      <w:pPr>
        <w:spacing w:after="0"/>
        <w:jc w:val="both"/>
        <w:rPr>
          <w:rFonts w:ascii="Times New Roman" w:hAnsi="Times New Roman" w:cs="Times New Roman"/>
          <w:sz w:val="28"/>
          <w:szCs w:val="28"/>
        </w:rPr>
      </w:pPr>
    </w:p>
    <w:p w:rsidR="001D6850" w:rsidRPr="00C56CA3" w:rsidRDefault="001D6850" w:rsidP="001D6850">
      <w:pPr>
        <w:shd w:val="clear" w:color="auto" w:fill="FFFFFF"/>
        <w:spacing w:after="0" w:line="240" w:lineRule="auto"/>
        <w:rPr>
          <w:rFonts w:ascii="Arial" w:eastAsia="Times New Roman" w:hAnsi="Arial" w:cs="Arial"/>
          <w:sz w:val="27"/>
          <w:szCs w:val="27"/>
          <w:lang w:eastAsia="ru-RU"/>
        </w:rPr>
      </w:pPr>
      <w:r w:rsidRPr="00C56CA3">
        <w:rPr>
          <w:rFonts w:ascii="Times New Roman" w:hAnsi="Times New Roman" w:cs="Times New Roman"/>
          <w:sz w:val="28"/>
          <w:szCs w:val="28"/>
        </w:rPr>
        <w:t>Регистрационный номер № __________        Подпись специалиста _____________</w:t>
      </w:r>
      <w:r w:rsidRPr="00C56CA3">
        <w:rPr>
          <w:rFonts w:ascii="Arial" w:eastAsia="Times New Roman" w:hAnsi="Arial" w:cs="Arial"/>
          <w:sz w:val="27"/>
          <w:szCs w:val="27"/>
          <w:lang w:eastAsia="ru-RU"/>
        </w:rPr>
        <w:t> </w:t>
      </w:r>
    </w:p>
    <w:p w:rsidR="001A216D" w:rsidRPr="00C56CA3" w:rsidRDefault="001A216D" w:rsidP="00670505">
      <w:pPr>
        <w:shd w:val="clear" w:color="auto" w:fill="FFFFFF"/>
        <w:spacing w:after="0" w:line="240" w:lineRule="auto"/>
        <w:rPr>
          <w:rFonts w:ascii="Arial" w:eastAsia="Times New Roman" w:hAnsi="Arial" w:cs="Arial"/>
          <w:sz w:val="27"/>
          <w:szCs w:val="27"/>
          <w:lang w:eastAsia="ru-RU"/>
        </w:rPr>
      </w:pPr>
      <w:bookmarkStart w:id="2" w:name="_GoBack"/>
      <w:bookmarkEnd w:id="2"/>
      <w:r w:rsidRPr="00C56CA3">
        <w:rPr>
          <w:rFonts w:ascii="Arial" w:eastAsia="Times New Roman" w:hAnsi="Arial" w:cs="Arial"/>
          <w:sz w:val="27"/>
          <w:szCs w:val="27"/>
          <w:lang w:eastAsia="ru-RU"/>
        </w:rPr>
        <w:t>  </w:t>
      </w: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80322E" w:rsidRPr="00C56CA3" w:rsidRDefault="0080322E" w:rsidP="00670505">
      <w:pPr>
        <w:shd w:val="clear" w:color="auto" w:fill="FFFFFF"/>
        <w:spacing w:after="0" w:line="240" w:lineRule="auto"/>
        <w:rPr>
          <w:rFonts w:ascii="Arial" w:eastAsia="Times New Roman" w:hAnsi="Arial" w:cs="Arial"/>
          <w:sz w:val="27"/>
          <w:szCs w:val="27"/>
          <w:lang w:eastAsia="ru-RU"/>
        </w:rPr>
      </w:pPr>
    </w:p>
    <w:p w:rsidR="001A216D" w:rsidRPr="00C56CA3" w:rsidRDefault="001A216D" w:rsidP="00C74201">
      <w:pPr>
        <w:shd w:val="clear" w:color="auto" w:fill="FFFFFF"/>
        <w:spacing w:after="0" w:line="240" w:lineRule="auto"/>
        <w:rPr>
          <w:rFonts w:ascii="Arial" w:eastAsia="Times New Roman" w:hAnsi="Arial" w:cs="Arial"/>
          <w:sz w:val="27"/>
          <w:szCs w:val="27"/>
          <w:lang w:eastAsia="ru-RU"/>
        </w:rPr>
      </w:pPr>
      <w:r w:rsidRPr="00C56CA3">
        <w:rPr>
          <w:rFonts w:ascii="Arial" w:eastAsia="Times New Roman" w:hAnsi="Arial" w:cs="Arial"/>
          <w:sz w:val="27"/>
          <w:szCs w:val="27"/>
          <w:lang w:eastAsia="ru-RU"/>
        </w:rPr>
        <w:t> </w:t>
      </w: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C56CA3" w:rsidRPr="00C56CA3" w:rsidRDefault="00C56CA3" w:rsidP="00C74201">
      <w:pPr>
        <w:ind w:firstLine="5529"/>
        <w:jc w:val="center"/>
        <w:rPr>
          <w:rFonts w:ascii="Arial" w:eastAsia="Times New Roman" w:hAnsi="Arial" w:cs="Arial"/>
          <w:sz w:val="27"/>
          <w:szCs w:val="27"/>
          <w:lang w:eastAsia="ru-RU"/>
        </w:rPr>
      </w:pPr>
    </w:p>
    <w:p w:rsidR="0080322E" w:rsidRPr="00C56CA3"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lastRenderedPageBreak/>
        <w:t xml:space="preserve">                                                                           Приложение</w:t>
      </w:r>
      <w:r w:rsidR="005359C7">
        <w:rPr>
          <w:rFonts w:ascii="Times New Roman" w:eastAsia="Times New Roman" w:hAnsi="Times New Roman" w:cs="Times New Roman"/>
          <w:sz w:val="28"/>
          <w:szCs w:val="28"/>
          <w:lang w:eastAsia="ru-RU"/>
        </w:rPr>
        <w:t xml:space="preserve"> № </w:t>
      </w:r>
      <w:r w:rsidRPr="00C56CA3">
        <w:rPr>
          <w:rFonts w:ascii="Times New Roman" w:eastAsia="Times New Roman" w:hAnsi="Times New Roman" w:cs="Times New Roman"/>
          <w:sz w:val="28"/>
          <w:szCs w:val="28"/>
          <w:lang w:eastAsia="ru-RU"/>
        </w:rPr>
        <w:t xml:space="preserve">3 </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C74201">
      <w:pPr>
        <w:ind w:firstLine="5529"/>
        <w:jc w:val="center"/>
        <w:rPr>
          <w:rFonts w:ascii="Arial" w:eastAsia="Times New Roman" w:hAnsi="Arial" w:cs="Arial"/>
          <w:sz w:val="27"/>
          <w:szCs w:val="27"/>
          <w:lang w:eastAsia="ru-RU"/>
        </w:rPr>
      </w:pPr>
    </w:p>
    <w:p w:rsidR="0080322E" w:rsidRPr="00C56CA3" w:rsidRDefault="0080322E" w:rsidP="00C74201">
      <w:pPr>
        <w:ind w:firstLine="5529"/>
        <w:jc w:val="center"/>
        <w:rPr>
          <w:rFonts w:ascii="Arial" w:eastAsia="Times New Roman" w:hAnsi="Arial" w:cs="Arial"/>
          <w:sz w:val="27"/>
          <w:szCs w:val="27"/>
          <w:lang w:eastAsia="ru-RU"/>
        </w:rPr>
      </w:pPr>
    </w:p>
    <w:p w:rsidR="00C74201" w:rsidRPr="00C56CA3" w:rsidRDefault="001A216D" w:rsidP="00C74201">
      <w:pPr>
        <w:ind w:firstLine="5529"/>
        <w:jc w:val="center"/>
        <w:rPr>
          <w:rFonts w:ascii="Times New Roman" w:hAnsi="Times New Roman" w:cs="Times New Roman"/>
          <w:sz w:val="28"/>
          <w:szCs w:val="28"/>
        </w:rPr>
      </w:pPr>
      <w:r w:rsidRPr="00C56CA3">
        <w:rPr>
          <w:rFonts w:ascii="Arial" w:eastAsia="Times New Roman" w:hAnsi="Arial" w:cs="Arial"/>
          <w:sz w:val="27"/>
          <w:szCs w:val="27"/>
          <w:lang w:eastAsia="ru-RU"/>
        </w:rPr>
        <w:t> </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Заявление об изменении способа выплаты</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от гр-на(ки)__________________________________________________________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зарегистрированного(ой) по адресу: 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номер телефона ______________________________.</w:t>
      </w:r>
    </w:p>
    <w:p w:rsidR="00C74201" w:rsidRPr="00C56CA3" w:rsidRDefault="00C74201" w:rsidP="00C74201">
      <w:pPr>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3537"/>
        <w:gridCol w:w="6091"/>
      </w:tblGrid>
      <w:tr w:rsidR="00C74201" w:rsidRPr="00C56CA3" w:rsidTr="000A3F12">
        <w:tc>
          <w:tcPr>
            <w:tcW w:w="3537" w:type="dxa"/>
          </w:tcPr>
          <w:p w:rsidR="00C74201" w:rsidRPr="00C56CA3" w:rsidRDefault="00C74201" w:rsidP="000A3F12">
            <w:pPr>
              <w:rPr>
                <w:rFonts w:ascii="Times New Roman" w:hAnsi="Times New Roman" w:cs="Times New Roman"/>
                <w:sz w:val="28"/>
                <w:szCs w:val="28"/>
              </w:rPr>
            </w:pPr>
            <w:r w:rsidRPr="00C56CA3">
              <w:rPr>
                <w:rFonts w:ascii="Times New Roman" w:hAnsi="Times New Roman" w:cs="Times New Roman"/>
                <w:sz w:val="28"/>
                <w:szCs w:val="28"/>
              </w:rPr>
              <w:t>Наименование документа, удостоверяющего личность</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серия и номер документа</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кем выдан</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дата выдачи</w:t>
            </w:r>
          </w:p>
        </w:tc>
        <w:tc>
          <w:tcPr>
            <w:tcW w:w="6092" w:type="dxa"/>
          </w:tcPr>
          <w:p w:rsidR="00C74201" w:rsidRPr="00C56CA3" w:rsidRDefault="00C74201" w:rsidP="000A3F12">
            <w:pPr>
              <w:jc w:val="both"/>
              <w:rPr>
                <w:rFonts w:ascii="Times New Roman" w:hAnsi="Times New Roman" w:cs="Times New Roman"/>
                <w:sz w:val="28"/>
                <w:szCs w:val="28"/>
              </w:rPr>
            </w:pPr>
          </w:p>
        </w:tc>
      </w:tr>
      <w:tr w:rsidR="00C74201" w:rsidRPr="00C56CA3" w:rsidTr="000A3F12">
        <w:tc>
          <w:tcPr>
            <w:tcW w:w="3537"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дата рождения</w:t>
            </w:r>
          </w:p>
        </w:tc>
        <w:tc>
          <w:tcPr>
            <w:tcW w:w="6092" w:type="dxa"/>
          </w:tcPr>
          <w:p w:rsidR="00C74201" w:rsidRPr="00C56CA3" w:rsidRDefault="00C74201" w:rsidP="000A3F12">
            <w:pPr>
              <w:jc w:val="both"/>
              <w:rPr>
                <w:rFonts w:ascii="Times New Roman" w:hAnsi="Times New Roman" w:cs="Times New Roman"/>
                <w:sz w:val="28"/>
                <w:szCs w:val="28"/>
              </w:rPr>
            </w:pPr>
          </w:p>
        </w:tc>
      </w:tr>
    </w:tbl>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Прошу изменить способ выплаты денежной компенсации (вместо ранее указанного) на:</w:t>
      </w:r>
      <w:r w:rsidR="00AA5B73"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                                                                      «__»____________20___г.</w:t>
      </w:r>
    </w:p>
    <w:p w:rsidR="00C74201" w:rsidRPr="00C56CA3" w:rsidRDefault="00C74201" w:rsidP="00C74201">
      <w:pPr>
        <w:spacing w:after="0"/>
        <w:jc w:val="both"/>
        <w:rPr>
          <w:rFonts w:ascii="Times New Roman" w:hAnsi="Times New Roman" w:cs="Times New Roman"/>
          <w:sz w:val="20"/>
          <w:szCs w:val="20"/>
        </w:rPr>
      </w:pPr>
      <w:r w:rsidRPr="00C56CA3">
        <w:rPr>
          <w:rFonts w:ascii="Times New Roman" w:hAnsi="Times New Roman" w:cs="Times New Roman"/>
          <w:sz w:val="28"/>
          <w:szCs w:val="28"/>
        </w:rPr>
        <w:t xml:space="preserve">   </w:t>
      </w:r>
      <w:r w:rsidRPr="00C56CA3">
        <w:rPr>
          <w:rFonts w:ascii="Times New Roman" w:hAnsi="Times New Roman" w:cs="Times New Roman"/>
          <w:sz w:val="20"/>
          <w:szCs w:val="20"/>
        </w:rPr>
        <w:t xml:space="preserve">(подпись заявителя) </w:t>
      </w:r>
    </w:p>
    <w:p w:rsidR="00C74201" w:rsidRPr="00C56CA3" w:rsidRDefault="00C74201" w:rsidP="00C74201">
      <w:pPr>
        <w:rPr>
          <w:rFonts w:ascii="Times New Roman" w:hAnsi="Times New Roman" w:cs="Times New Roman"/>
          <w:sz w:val="28"/>
          <w:szCs w:val="28"/>
        </w:rPr>
      </w:pPr>
      <w:r w:rsidRPr="00C56CA3">
        <w:rPr>
          <w:rFonts w:ascii="Times New Roman" w:hAnsi="Times New Roman" w:cs="Times New Roman"/>
          <w:sz w:val="28"/>
          <w:szCs w:val="28"/>
        </w:rPr>
        <w:t>-------------------------------------------------------------------------------------------------------</w:t>
      </w:r>
    </w:p>
    <w:p w:rsidR="00C74201" w:rsidRPr="00C56CA3" w:rsidRDefault="00C74201" w:rsidP="00C74201">
      <w:pPr>
        <w:spacing w:after="0" w:line="240" w:lineRule="auto"/>
        <w:jc w:val="center"/>
        <w:rPr>
          <w:rFonts w:ascii="Times New Roman" w:hAnsi="Times New Roman" w:cs="Times New Roman"/>
          <w:b/>
          <w:sz w:val="28"/>
          <w:szCs w:val="28"/>
        </w:rPr>
      </w:pPr>
      <w:r w:rsidRPr="00C56CA3">
        <w:rPr>
          <w:rFonts w:ascii="Times New Roman" w:hAnsi="Times New Roman" w:cs="Times New Roman"/>
          <w:b/>
          <w:sz w:val="28"/>
          <w:szCs w:val="28"/>
        </w:rPr>
        <w:t>Расписка –уведомление о приеме документов</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Заявление и документы гражданина ______________________________________</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в количестве____________ шт. принял, проверил специалист________________,</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контактный телефон специалиста_______________________________________.</w:t>
      </w:r>
    </w:p>
    <w:p w:rsidR="00C74201" w:rsidRPr="00C56CA3" w:rsidRDefault="00C74201" w:rsidP="00C74201">
      <w:pPr>
        <w:spacing w:after="0" w:line="240" w:lineRule="auto"/>
        <w:jc w:val="both"/>
        <w:rPr>
          <w:rFonts w:ascii="Times New Roman" w:hAnsi="Times New Roman" w:cs="Times New Roman"/>
          <w:sz w:val="28"/>
          <w:szCs w:val="28"/>
        </w:rPr>
      </w:pP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Дата приема документов «___» _________ 20___г.</w:t>
      </w:r>
    </w:p>
    <w:p w:rsidR="00C74201" w:rsidRPr="00C56CA3" w:rsidRDefault="00C74201" w:rsidP="00C74201">
      <w:pPr>
        <w:spacing w:after="0" w:line="240" w:lineRule="auto"/>
        <w:jc w:val="both"/>
        <w:rPr>
          <w:rFonts w:ascii="Times New Roman" w:hAnsi="Times New Roman" w:cs="Times New Roman"/>
          <w:sz w:val="28"/>
          <w:szCs w:val="28"/>
        </w:rPr>
      </w:pPr>
      <w:r w:rsidRPr="00C56CA3">
        <w:rPr>
          <w:rFonts w:ascii="Times New Roman" w:hAnsi="Times New Roman" w:cs="Times New Roman"/>
          <w:sz w:val="28"/>
          <w:szCs w:val="28"/>
        </w:rPr>
        <w:t>Регистрационный номер № __________        Подпись специалиста _____________</w:t>
      </w:r>
    </w:p>
    <w:p w:rsidR="00C74201" w:rsidRPr="00C56CA3" w:rsidRDefault="00C74201" w:rsidP="00C74201">
      <w:pPr>
        <w:spacing w:line="240" w:lineRule="auto"/>
        <w:ind w:firstLine="5529"/>
        <w:jc w:val="center"/>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80322E" w:rsidRPr="00C56CA3" w:rsidRDefault="0080322E" w:rsidP="00C74201">
      <w:pPr>
        <w:ind w:firstLine="5529"/>
        <w:jc w:val="center"/>
        <w:rPr>
          <w:rFonts w:ascii="Times New Roman" w:hAnsi="Times New Roman" w:cs="Times New Roman"/>
          <w:sz w:val="28"/>
          <w:szCs w:val="28"/>
        </w:rPr>
      </w:pPr>
    </w:p>
    <w:p w:rsidR="0080322E" w:rsidRPr="00C56CA3" w:rsidRDefault="0080322E" w:rsidP="0080322E">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r w:rsidR="008D1054" w:rsidRPr="00C56CA3">
        <w:rPr>
          <w:rFonts w:ascii="Times New Roman" w:eastAsia="Times New Roman" w:hAnsi="Times New Roman" w:cs="Times New Roman"/>
          <w:sz w:val="28"/>
          <w:szCs w:val="28"/>
          <w:lang w:eastAsia="ru-RU"/>
        </w:rPr>
        <w:t>Приложение</w:t>
      </w:r>
      <w:r w:rsidR="005359C7">
        <w:rPr>
          <w:rFonts w:ascii="Times New Roman" w:eastAsia="Times New Roman" w:hAnsi="Times New Roman" w:cs="Times New Roman"/>
          <w:sz w:val="28"/>
          <w:szCs w:val="28"/>
          <w:lang w:eastAsia="ru-RU"/>
        </w:rPr>
        <w:t xml:space="preserve"> №</w:t>
      </w:r>
      <w:r w:rsidR="008D1054" w:rsidRPr="00C56CA3">
        <w:rPr>
          <w:rFonts w:ascii="Times New Roman" w:eastAsia="Times New Roman" w:hAnsi="Times New Roman" w:cs="Times New Roman"/>
          <w:sz w:val="28"/>
          <w:szCs w:val="28"/>
          <w:lang w:eastAsia="ru-RU"/>
        </w:rPr>
        <w:t xml:space="preserve"> 4</w:t>
      </w:r>
      <w:r w:rsidRPr="00C56CA3">
        <w:rPr>
          <w:rFonts w:ascii="Times New Roman" w:eastAsia="Times New Roman" w:hAnsi="Times New Roman" w:cs="Times New Roman"/>
          <w:sz w:val="28"/>
          <w:szCs w:val="28"/>
          <w:lang w:eastAsia="ru-RU"/>
        </w:rPr>
        <w:t xml:space="preserve"> </w:t>
      </w:r>
    </w:p>
    <w:p w:rsidR="0080322E" w:rsidRPr="00C56CA3" w:rsidRDefault="0080322E" w:rsidP="0080322E">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0322E" w:rsidRPr="00C56CA3" w:rsidRDefault="0080322E"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Исх. № ____ от «___»</w:t>
            </w:r>
            <w:r w:rsidR="00AA5B73" w:rsidRPr="00C56CA3">
              <w:rPr>
                <w:rFonts w:ascii="Times New Roman" w:hAnsi="Times New Roman" w:cs="Times New Roman"/>
                <w:sz w:val="28"/>
                <w:szCs w:val="28"/>
                <w:lang w:val="en-US"/>
              </w:rPr>
              <w:t xml:space="preserve"> </w:t>
            </w:r>
            <w:r w:rsidRPr="00C56CA3">
              <w:rPr>
                <w:rFonts w:ascii="Times New Roman" w:hAnsi="Times New Roman" w:cs="Times New Roman"/>
                <w:sz w:val="28"/>
                <w:szCs w:val="28"/>
              </w:rPr>
              <w:t>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о предоставлении государственной услуги по выплате денежной компенсации расходов по оплате жилья и коммунальных услуг и способ ее выплаты</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(фамилия, имя, отчество)</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Сообщаем, что Вам с «___» ________ 20___г. В соответствии с 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 xml:space="preserve">(наименование </w:t>
      </w:r>
      <w:r w:rsidR="009A5B18">
        <w:rPr>
          <w:rFonts w:ascii="Times New Roman" w:hAnsi="Times New Roman" w:cs="Times New Roman"/>
          <w:sz w:val="20"/>
          <w:szCs w:val="20"/>
        </w:rPr>
        <w:t>приказа</w:t>
      </w:r>
      <w:r w:rsidRPr="00C56CA3">
        <w:rPr>
          <w:rFonts w:ascii="Times New Roman" w:hAnsi="Times New Roman" w:cs="Times New Roman"/>
          <w:sz w:val="20"/>
          <w:szCs w:val="20"/>
        </w:rPr>
        <w:t>, дата, номер)</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Назначена ежемесячная денежная компенсация расходов на оплату жилой площади, отопления и освещения как педагогическому работнику образовательной организации, проживающего и работающего в сельском населенном пункте, рабочих поселках (поселках городского типа)</w:t>
      </w:r>
    </w:p>
    <w:p w:rsidR="00C74201" w:rsidRPr="00C56CA3" w:rsidRDefault="00C74201" w:rsidP="00C74201">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Денежные средства будут перечислятся в 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________________________________________________________________________________________________________________________________________</w:t>
      </w:r>
    </w:p>
    <w:p w:rsidR="00C74201" w:rsidRPr="00C56CA3" w:rsidRDefault="00C74201" w:rsidP="00C74201">
      <w:pPr>
        <w:spacing w:after="0"/>
        <w:jc w:val="center"/>
        <w:rPr>
          <w:rFonts w:ascii="Times New Roman" w:hAnsi="Times New Roman" w:cs="Times New Roman"/>
          <w:sz w:val="20"/>
          <w:szCs w:val="20"/>
        </w:rPr>
      </w:pPr>
      <w:r w:rsidRPr="00C56CA3">
        <w:rPr>
          <w:rFonts w:ascii="Times New Roman" w:hAnsi="Times New Roman" w:cs="Times New Roman"/>
          <w:sz w:val="20"/>
          <w:szCs w:val="20"/>
        </w:rPr>
        <w:t>(указать способ перечисления, выбранный заявителем)</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 администрации</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муниципального района</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57523B" w:rsidRPr="00C56CA3" w:rsidRDefault="0057523B" w:rsidP="00C74201">
      <w:pPr>
        <w:ind w:firstLine="5529"/>
        <w:jc w:val="center"/>
        <w:rPr>
          <w:rFonts w:ascii="Times New Roman" w:hAnsi="Times New Roman" w:cs="Times New Roman"/>
          <w:sz w:val="28"/>
          <w:szCs w:val="28"/>
        </w:rPr>
      </w:pPr>
    </w:p>
    <w:p w:rsidR="008D1054" w:rsidRPr="00C56CA3" w:rsidRDefault="008D1054" w:rsidP="00C74201">
      <w:pPr>
        <w:ind w:firstLine="5529"/>
        <w:jc w:val="center"/>
        <w:rPr>
          <w:rFonts w:ascii="Times New Roman" w:hAnsi="Times New Roman" w:cs="Times New Roman"/>
          <w:sz w:val="28"/>
          <w:szCs w:val="28"/>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Приложение </w:t>
      </w:r>
      <w:r w:rsidR="005359C7">
        <w:rPr>
          <w:rFonts w:ascii="Times New Roman" w:eastAsia="Times New Roman" w:hAnsi="Times New Roman" w:cs="Times New Roman"/>
          <w:sz w:val="28"/>
          <w:szCs w:val="28"/>
          <w:lang w:eastAsia="ru-RU"/>
        </w:rPr>
        <w:t xml:space="preserve">№ </w:t>
      </w:r>
      <w:r w:rsidRPr="00C56CA3">
        <w:rPr>
          <w:rFonts w:ascii="Times New Roman" w:eastAsia="Times New Roman" w:hAnsi="Times New Roman" w:cs="Times New Roman"/>
          <w:sz w:val="28"/>
          <w:szCs w:val="28"/>
          <w:lang w:eastAsia="ru-RU"/>
        </w:rPr>
        <w:t xml:space="preserve">5 </w:t>
      </w:r>
    </w:p>
    <w:p w:rsidR="008D1054" w:rsidRPr="00C56CA3" w:rsidRDefault="008D1054" w:rsidP="008D1054">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D1054" w:rsidRPr="00C56CA3" w:rsidRDefault="008D1054"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lastRenderedPageBreak/>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Исх. № ____ от «___»</w:t>
            </w:r>
            <w:r w:rsidR="00094E21"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 xml:space="preserve">об отказе в предоставлении государственной услуги по выплате денежной компенсации расходов по оплате жилья и коммунальных услуг </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Ваше заявление о назначении денежной компенсации по оплате жилья и коммунальных услуг от _____________ рег. № ________ рассмотрено.</w:t>
      </w:r>
    </w:p>
    <w:p w:rsidR="00C74201" w:rsidRPr="00C56CA3" w:rsidRDefault="00AA5B73"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 xml:space="preserve">По результатам рассмотрения </w:t>
      </w:r>
      <w:r w:rsidR="00C74201" w:rsidRPr="00C56CA3">
        <w:rPr>
          <w:rFonts w:ascii="Times New Roman" w:hAnsi="Times New Roman" w:cs="Times New Roman"/>
          <w:sz w:val="28"/>
          <w:szCs w:val="28"/>
        </w:rPr>
        <w:t>Вам отказано в предоставлении государственной услуги,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и молодежной политики администрации</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C74201" w:rsidRPr="00C56CA3" w:rsidRDefault="00C74201" w:rsidP="00C74201">
      <w:pPr>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spacing w:after="0"/>
        <w:jc w:val="both"/>
        <w:rPr>
          <w:rFonts w:ascii="Times New Roman" w:hAnsi="Times New Roman" w:cs="Times New Roman"/>
          <w:sz w:val="28"/>
          <w:szCs w:val="28"/>
        </w:rPr>
      </w:pP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C74201">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ind w:firstLine="5529"/>
        <w:jc w:val="center"/>
        <w:rPr>
          <w:rFonts w:ascii="Times New Roman" w:hAnsi="Times New Roman" w:cs="Times New Roman"/>
          <w:sz w:val="28"/>
          <w:szCs w:val="28"/>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w:t>
      </w: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p>
    <w:p w:rsidR="008D1054" w:rsidRPr="00C56CA3" w:rsidRDefault="008D1054" w:rsidP="008D1054">
      <w:pPr>
        <w:shd w:val="clear" w:color="auto" w:fill="FFFFFF"/>
        <w:spacing w:after="0" w:line="240" w:lineRule="auto"/>
        <w:jc w:val="center"/>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                                                                           Приложение </w:t>
      </w:r>
      <w:r w:rsidR="005359C7">
        <w:rPr>
          <w:rFonts w:ascii="Times New Roman" w:eastAsia="Times New Roman" w:hAnsi="Times New Roman" w:cs="Times New Roman"/>
          <w:sz w:val="28"/>
          <w:szCs w:val="28"/>
          <w:lang w:eastAsia="ru-RU"/>
        </w:rPr>
        <w:t xml:space="preserve">№ </w:t>
      </w:r>
      <w:r w:rsidR="009A5B18">
        <w:rPr>
          <w:rFonts w:ascii="Times New Roman" w:eastAsia="Times New Roman" w:hAnsi="Times New Roman" w:cs="Times New Roman"/>
          <w:sz w:val="28"/>
          <w:szCs w:val="28"/>
          <w:lang w:eastAsia="ru-RU"/>
        </w:rPr>
        <w:t>6</w:t>
      </w:r>
      <w:r w:rsidRPr="00C56CA3">
        <w:rPr>
          <w:rFonts w:ascii="Times New Roman" w:eastAsia="Times New Roman" w:hAnsi="Times New Roman" w:cs="Times New Roman"/>
          <w:sz w:val="28"/>
          <w:szCs w:val="28"/>
          <w:lang w:eastAsia="ru-RU"/>
        </w:rPr>
        <w:t xml:space="preserve"> </w:t>
      </w:r>
    </w:p>
    <w:p w:rsidR="008D1054" w:rsidRPr="00C56CA3" w:rsidRDefault="008D1054" w:rsidP="008D1054">
      <w:pPr>
        <w:shd w:val="clear" w:color="auto" w:fill="FFFFFF"/>
        <w:spacing w:after="0" w:line="240" w:lineRule="auto"/>
        <w:jc w:val="right"/>
        <w:rPr>
          <w:rFonts w:ascii="Times New Roman" w:eastAsia="Times New Roman" w:hAnsi="Times New Roman" w:cs="Times New Roman"/>
          <w:sz w:val="28"/>
          <w:szCs w:val="28"/>
          <w:lang w:eastAsia="ru-RU"/>
        </w:rPr>
      </w:pPr>
      <w:r w:rsidRPr="00C56CA3">
        <w:rPr>
          <w:rFonts w:ascii="Times New Roman" w:eastAsia="Times New Roman" w:hAnsi="Times New Roman" w:cs="Times New Roman"/>
          <w:sz w:val="28"/>
          <w:szCs w:val="28"/>
          <w:lang w:eastAsia="ru-RU"/>
        </w:rPr>
        <w:t xml:space="preserve">к </w:t>
      </w:r>
      <w:r w:rsidR="0057523B" w:rsidRPr="00C56CA3">
        <w:rPr>
          <w:rFonts w:ascii="Times New Roman" w:eastAsia="Times New Roman" w:hAnsi="Times New Roman" w:cs="Times New Roman"/>
          <w:sz w:val="28"/>
          <w:szCs w:val="28"/>
          <w:lang w:eastAsia="ru-RU"/>
        </w:rPr>
        <w:t>а</w:t>
      </w:r>
      <w:r w:rsidRPr="00C56CA3">
        <w:rPr>
          <w:rFonts w:ascii="Times New Roman" w:eastAsia="Times New Roman" w:hAnsi="Times New Roman" w:cs="Times New Roman"/>
          <w:sz w:val="28"/>
          <w:szCs w:val="28"/>
          <w:lang w:eastAsia="ru-RU"/>
        </w:rPr>
        <w:t>дминистративному регламенту</w:t>
      </w:r>
    </w:p>
    <w:p w:rsidR="008D1054" w:rsidRPr="00C56CA3" w:rsidRDefault="008D1054" w:rsidP="00C74201">
      <w:pPr>
        <w:ind w:firstLine="5529"/>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201" w:rsidRPr="00C56CA3" w:rsidTr="000A3F12">
        <w:tc>
          <w:tcPr>
            <w:tcW w:w="4814" w:type="dxa"/>
          </w:tcPr>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t xml:space="preserve">Штамп </w:t>
            </w:r>
          </w:p>
          <w:p w:rsidR="00C74201" w:rsidRPr="00C56CA3" w:rsidRDefault="00C74201" w:rsidP="000A3F12">
            <w:pPr>
              <w:jc w:val="both"/>
              <w:rPr>
                <w:rFonts w:ascii="Times New Roman" w:hAnsi="Times New Roman" w:cs="Times New Roman"/>
                <w:sz w:val="28"/>
                <w:szCs w:val="28"/>
              </w:rPr>
            </w:pPr>
            <w:r w:rsidRPr="00C56CA3">
              <w:rPr>
                <w:rFonts w:ascii="Times New Roman" w:hAnsi="Times New Roman" w:cs="Times New Roman"/>
                <w:sz w:val="28"/>
                <w:szCs w:val="28"/>
              </w:rPr>
              <w:lastRenderedPageBreak/>
              <w:t>Исх. № ____ от «___»_______20__г.</w:t>
            </w:r>
          </w:p>
          <w:p w:rsidR="00C74201" w:rsidRPr="00C56CA3" w:rsidRDefault="00C74201" w:rsidP="000A3F12">
            <w:pPr>
              <w:jc w:val="center"/>
              <w:rPr>
                <w:rFonts w:ascii="Times New Roman" w:hAnsi="Times New Roman" w:cs="Times New Roman"/>
                <w:sz w:val="28"/>
                <w:szCs w:val="28"/>
              </w:rPr>
            </w:pPr>
          </w:p>
        </w:tc>
        <w:tc>
          <w:tcPr>
            <w:tcW w:w="4815" w:type="dxa"/>
          </w:tcPr>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lastRenderedPageBreak/>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lastRenderedPageBreak/>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_______________________________</w:t>
            </w:r>
          </w:p>
          <w:p w:rsidR="00C74201" w:rsidRPr="00C56CA3" w:rsidRDefault="00C74201" w:rsidP="000A3F12">
            <w:pPr>
              <w:jc w:val="center"/>
              <w:rPr>
                <w:rFonts w:ascii="Times New Roman" w:hAnsi="Times New Roman" w:cs="Times New Roman"/>
                <w:sz w:val="28"/>
                <w:szCs w:val="28"/>
              </w:rPr>
            </w:pPr>
            <w:r w:rsidRPr="00C56CA3">
              <w:rPr>
                <w:rFonts w:ascii="Times New Roman" w:hAnsi="Times New Roman" w:cs="Times New Roman"/>
                <w:sz w:val="28"/>
                <w:szCs w:val="28"/>
              </w:rPr>
              <w:t>(ФИО, адрес заявителя)</w:t>
            </w:r>
          </w:p>
        </w:tc>
      </w:tr>
    </w:tbl>
    <w:p w:rsidR="00C74201" w:rsidRPr="00C56CA3" w:rsidRDefault="00C74201" w:rsidP="00C74201">
      <w:pPr>
        <w:ind w:firstLine="5529"/>
        <w:jc w:val="center"/>
        <w:rPr>
          <w:rFonts w:ascii="Times New Roman" w:hAnsi="Times New Roman" w:cs="Times New Roman"/>
          <w:sz w:val="28"/>
          <w:szCs w:val="28"/>
        </w:rPr>
      </w:pP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УВЕДОМЛЕНИЕ</w:t>
      </w:r>
    </w:p>
    <w:p w:rsidR="00C74201" w:rsidRPr="00C56CA3" w:rsidRDefault="00C74201" w:rsidP="00C74201">
      <w:pPr>
        <w:jc w:val="center"/>
        <w:rPr>
          <w:rFonts w:ascii="Times New Roman" w:hAnsi="Times New Roman" w:cs="Times New Roman"/>
          <w:sz w:val="28"/>
          <w:szCs w:val="28"/>
        </w:rPr>
      </w:pPr>
      <w:r w:rsidRPr="00C56CA3">
        <w:rPr>
          <w:rFonts w:ascii="Times New Roman" w:hAnsi="Times New Roman" w:cs="Times New Roman"/>
          <w:sz w:val="28"/>
          <w:szCs w:val="28"/>
        </w:rPr>
        <w:t xml:space="preserve">о прекращении предоставления государственной услуги по выплате денежной компенсации расходов по оплате жилья и коммунальных услуг </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Уважаемый(ая) _______________________________________________________</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____________________________________________________________________</w:t>
      </w:r>
    </w:p>
    <w:p w:rsidR="00C74201" w:rsidRPr="00C56CA3" w:rsidRDefault="00C74201" w:rsidP="0004237B">
      <w:pPr>
        <w:spacing w:after="0"/>
        <w:ind w:firstLine="709"/>
        <w:jc w:val="center"/>
        <w:rPr>
          <w:rFonts w:ascii="Times New Roman" w:hAnsi="Times New Roman" w:cs="Times New Roman"/>
          <w:sz w:val="28"/>
          <w:szCs w:val="28"/>
        </w:rPr>
      </w:pPr>
      <w:r w:rsidRPr="00C56CA3">
        <w:rPr>
          <w:rFonts w:ascii="Times New Roman" w:hAnsi="Times New Roman" w:cs="Times New Roman"/>
          <w:sz w:val="20"/>
          <w:szCs w:val="20"/>
        </w:rPr>
        <w:t>(фамилия, имя, отчество заявителя)</w:t>
      </w:r>
    </w:p>
    <w:p w:rsidR="00C74201" w:rsidRPr="00C56CA3" w:rsidRDefault="00C74201" w:rsidP="0004237B">
      <w:pPr>
        <w:spacing w:after="0"/>
        <w:ind w:firstLine="709"/>
        <w:jc w:val="both"/>
        <w:rPr>
          <w:rFonts w:ascii="Times New Roman" w:hAnsi="Times New Roman" w:cs="Times New Roman"/>
          <w:sz w:val="28"/>
          <w:szCs w:val="28"/>
        </w:rPr>
      </w:pPr>
      <w:r w:rsidRPr="00C56CA3">
        <w:rPr>
          <w:rFonts w:ascii="Times New Roman" w:hAnsi="Times New Roman" w:cs="Times New Roman"/>
          <w:sz w:val="28"/>
          <w:szCs w:val="28"/>
        </w:rPr>
        <w:t>На основании приказа от  ___________________№_______________                        о прекращении  предоставления государственной услуги по выплате денежной компенсации расходов по оплате жилья и коммунальных услуг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237B" w:rsidRPr="00C56CA3">
        <w:rPr>
          <w:rFonts w:ascii="Times New Roman" w:hAnsi="Times New Roman" w:cs="Times New Roman"/>
          <w:sz w:val="28"/>
          <w:szCs w:val="28"/>
        </w:rPr>
        <w:t xml:space="preserve"> </w:t>
      </w:r>
      <w:r w:rsidRPr="00C56CA3">
        <w:rPr>
          <w:rFonts w:ascii="Times New Roman" w:hAnsi="Times New Roman" w:cs="Times New Roman"/>
          <w:sz w:val="28"/>
          <w:szCs w:val="28"/>
        </w:rPr>
        <w:t>____________________________________________________________________.</w:t>
      </w:r>
    </w:p>
    <w:p w:rsidR="00C74201" w:rsidRPr="00C56CA3" w:rsidRDefault="00C74201" w:rsidP="00C74201">
      <w:pPr>
        <w:jc w:val="center"/>
        <w:rPr>
          <w:rFonts w:ascii="Times New Roman" w:hAnsi="Times New Roman" w:cs="Times New Roman"/>
          <w:sz w:val="20"/>
          <w:szCs w:val="20"/>
        </w:rPr>
      </w:pPr>
      <w:r w:rsidRPr="00C56CA3">
        <w:rPr>
          <w:rFonts w:ascii="Times New Roman" w:hAnsi="Times New Roman" w:cs="Times New Roman"/>
          <w:sz w:val="20"/>
          <w:szCs w:val="20"/>
        </w:rPr>
        <w:t>(Указываются причины прекращения государственной услуги)</w:t>
      </w:r>
    </w:p>
    <w:p w:rsidR="00C74201" w:rsidRPr="00C56CA3" w:rsidRDefault="00C74201" w:rsidP="0004237B">
      <w:pPr>
        <w:spacing w:after="0"/>
        <w:jc w:val="both"/>
        <w:rPr>
          <w:rFonts w:ascii="Times New Roman" w:hAnsi="Times New Roman" w:cs="Times New Roman"/>
          <w:sz w:val="28"/>
          <w:szCs w:val="28"/>
        </w:rPr>
      </w:pP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Начальник отдела образования</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и молодежной политики администрации</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Кировского городского округа</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Ставропольского края                                                                               Ф.И.О.</w:t>
      </w:r>
    </w:p>
    <w:p w:rsidR="00C74201" w:rsidRPr="00C56CA3" w:rsidRDefault="00C74201" w:rsidP="00C74201">
      <w:pPr>
        <w:jc w:val="both"/>
        <w:rPr>
          <w:rFonts w:ascii="Times New Roman" w:hAnsi="Times New Roman" w:cs="Times New Roman"/>
          <w:sz w:val="28"/>
          <w:szCs w:val="28"/>
        </w:rPr>
      </w:pP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Ф.И.О. исполнителя</w:t>
      </w:r>
    </w:p>
    <w:p w:rsidR="00C74201" w:rsidRPr="00C56CA3" w:rsidRDefault="00C74201" w:rsidP="0004237B">
      <w:pPr>
        <w:spacing w:after="0"/>
        <w:jc w:val="both"/>
        <w:rPr>
          <w:rFonts w:ascii="Times New Roman" w:hAnsi="Times New Roman" w:cs="Times New Roman"/>
          <w:sz w:val="28"/>
          <w:szCs w:val="28"/>
        </w:rPr>
      </w:pPr>
      <w:r w:rsidRPr="00C56CA3">
        <w:rPr>
          <w:rFonts w:ascii="Times New Roman" w:hAnsi="Times New Roman" w:cs="Times New Roman"/>
          <w:sz w:val="28"/>
          <w:szCs w:val="28"/>
        </w:rPr>
        <w:t>Тел: ____________</w:t>
      </w:r>
    </w:p>
    <w:p w:rsidR="00C74201" w:rsidRPr="00C56CA3" w:rsidRDefault="00C74201" w:rsidP="00C74201">
      <w:pPr>
        <w:jc w:val="both"/>
        <w:rPr>
          <w:rFonts w:ascii="Times New Roman" w:hAnsi="Times New Roman" w:cs="Times New Roman"/>
          <w:sz w:val="28"/>
          <w:szCs w:val="28"/>
        </w:rPr>
      </w:pPr>
    </w:p>
    <w:p w:rsidR="00C74201" w:rsidRPr="00C56CA3" w:rsidRDefault="00C74201" w:rsidP="00C74201">
      <w:pPr>
        <w:jc w:val="both"/>
        <w:rPr>
          <w:rFonts w:ascii="Times New Roman" w:hAnsi="Times New Roman" w:cs="Times New Roman"/>
          <w:sz w:val="28"/>
          <w:szCs w:val="28"/>
        </w:rPr>
      </w:pPr>
    </w:p>
    <w:p w:rsidR="00C74201" w:rsidRPr="00C56CA3" w:rsidRDefault="00C74201"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p w:rsidR="008D1054" w:rsidRPr="00C56CA3" w:rsidRDefault="008D1054" w:rsidP="0004237B">
      <w:pPr>
        <w:spacing w:line="240" w:lineRule="auto"/>
        <w:ind w:firstLine="5529"/>
        <w:jc w:val="center"/>
        <w:rPr>
          <w:rFonts w:ascii="Times New Roman" w:hAnsi="Times New Roman" w:cs="Times New Roman"/>
          <w:sz w:val="28"/>
          <w:szCs w:val="28"/>
        </w:rPr>
      </w:pPr>
    </w:p>
    <w:sectPr w:rsidR="008D1054" w:rsidRPr="00C56CA3" w:rsidSect="00A9437A">
      <w:pgSz w:w="11906" w:h="16838"/>
      <w:pgMar w:top="540"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36" w:rsidRDefault="00625536" w:rsidP="00EA08C5">
      <w:pPr>
        <w:spacing w:after="0" w:line="240" w:lineRule="auto"/>
      </w:pPr>
      <w:r>
        <w:separator/>
      </w:r>
    </w:p>
  </w:endnote>
  <w:endnote w:type="continuationSeparator" w:id="0">
    <w:p w:rsidR="00625536" w:rsidRDefault="00625536" w:rsidP="00EA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36" w:rsidRDefault="00625536" w:rsidP="00EA08C5">
      <w:pPr>
        <w:spacing w:after="0" w:line="240" w:lineRule="auto"/>
      </w:pPr>
      <w:r>
        <w:separator/>
      </w:r>
    </w:p>
  </w:footnote>
  <w:footnote w:type="continuationSeparator" w:id="0">
    <w:p w:rsidR="00625536" w:rsidRDefault="00625536" w:rsidP="00EA0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483"/>
    <w:multiLevelType w:val="hybridMultilevel"/>
    <w:tmpl w:val="6CC642F4"/>
    <w:lvl w:ilvl="0" w:tplc="BFA223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260D7395"/>
    <w:multiLevelType w:val="hybridMultilevel"/>
    <w:tmpl w:val="5836A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C33F3"/>
    <w:multiLevelType w:val="hybridMultilevel"/>
    <w:tmpl w:val="F8BE4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5044F"/>
    <w:multiLevelType w:val="multilevel"/>
    <w:tmpl w:val="F95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43E7F"/>
    <w:multiLevelType w:val="hybridMultilevel"/>
    <w:tmpl w:val="0C9E5D02"/>
    <w:lvl w:ilvl="0" w:tplc="75129CC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3FEC028C"/>
    <w:multiLevelType w:val="hybridMultilevel"/>
    <w:tmpl w:val="7AE08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25AE4"/>
    <w:multiLevelType w:val="hybridMultilevel"/>
    <w:tmpl w:val="73FE6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8C340B"/>
    <w:multiLevelType w:val="hybridMultilevel"/>
    <w:tmpl w:val="C8C02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636769"/>
    <w:multiLevelType w:val="multilevel"/>
    <w:tmpl w:val="D2F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82810"/>
    <w:multiLevelType w:val="hybridMultilevel"/>
    <w:tmpl w:val="9E06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D429B3"/>
    <w:multiLevelType w:val="hybridMultilevel"/>
    <w:tmpl w:val="480AFF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2014F174">
      <w:start w:val="2"/>
      <w:numFmt w:val="upperRoman"/>
      <w:lvlText w:val="%4."/>
      <w:lvlJc w:val="left"/>
      <w:pPr>
        <w:ind w:left="3240" w:hanging="720"/>
      </w:pPr>
      <w:rPr>
        <w:rFonts w:hint="default"/>
      </w:rPr>
    </w:lvl>
    <w:lvl w:ilvl="4" w:tplc="D5FA6E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8B6243"/>
    <w:multiLevelType w:val="hybridMultilevel"/>
    <w:tmpl w:val="BEA67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F93EEC"/>
    <w:multiLevelType w:val="multilevel"/>
    <w:tmpl w:val="2A6E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479F0"/>
    <w:multiLevelType w:val="hybridMultilevel"/>
    <w:tmpl w:val="DC1C9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C46F9"/>
    <w:multiLevelType w:val="multilevel"/>
    <w:tmpl w:val="16E010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3531B5"/>
    <w:multiLevelType w:val="hybridMultilevel"/>
    <w:tmpl w:val="9BA82388"/>
    <w:lvl w:ilvl="0" w:tplc="18C489F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78081864"/>
    <w:multiLevelType w:val="multilevel"/>
    <w:tmpl w:val="EFECE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6317FD"/>
    <w:multiLevelType w:val="hybridMultilevel"/>
    <w:tmpl w:val="4CF2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5"/>
  </w:num>
  <w:num w:numId="5">
    <w:abstractNumId w:val="11"/>
  </w:num>
  <w:num w:numId="6">
    <w:abstractNumId w:val="9"/>
  </w:num>
  <w:num w:numId="7">
    <w:abstractNumId w:val="13"/>
  </w:num>
  <w:num w:numId="8">
    <w:abstractNumId w:val="2"/>
  </w:num>
  <w:num w:numId="9">
    <w:abstractNumId w:val="7"/>
  </w:num>
  <w:num w:numId="10">
    <w:abstractNumId w:val="16"/>
  </w:num>
  <w:num w:numId="11">
    <w:abstractNumId w:val="0"/>
  </w:num>
  <w:num w:numId="12">
    <w:abstractNumId w:val="17"/>
  </w:num>
  <w:num w:numId="13">
    <w:abstractNumId w:val="15"/>
  </w:num>
  <w:num w:numId="14">
    <w:abstractNumId w:val="4"/>
  </w:num>
  <w:num w:numId="15">
    <w:abstractNumId w:val="6"/>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A6"/>
    <w:rsid w:val="00002D73"/>
    <w:rsid w:val="00013AFB"/>
    <w:rsid w:val="00031196"/>
    <w:rsid w:val="00035DC7"/>
    <w:rsid w:val="000368E8"/>
    <w:rsid w:val="0004237B"/>
    <w:rsid w:val="000530B1"/>
    <w:rsid w:val="0005353A"/>
    <w:rsid w:val="0006163D"/>
    <w:rsid w:val="0006333F"/>
    <w:rsid w:val="00075330"/>
    <w:rsid w:val="000807A0"/>
    <w:rsid w:val="00094E21"/>
    <w:rsid w:val="000A3F12"/>
    <w:rsid w:val="000B0E05"/>
    <w:rsid w:val="000E2212"/>
    <w:rsid w:val="000E26B7"/>
    <w:rsid w:val="001313EE"/>
    <w:rsid w:val="00140850"/>
    <w:rsid w:val="00160B17"/>
    <w:rsid w:val="00167E51"/>
    <w:rsid w:val="0017174A"/>
    <w:rsid w:val="0019028D"/>
    <w:rsid w:val="0019708E"/>
    <w:rsid w:val="001A216D"/>
    <w:rsid w:val="001B0A8C"/>
    <w:rsid w:val="001B5A94"/>
    <w:rsid w:val="001C2242"/>
    <w:rsid w:val="001D0D2B"/>
    <w:rsid w:val="001D6850"/>
    <w:rsid w:val="001E00D2"/>
    <w:rsid w:val="002139A0"/>
    <w:rsid w:val="002218FA"/>
    <w:rsid w:val="002642B9"/>
    <w:rsid w:val="002A0324"/>
    <w:rsid w:val="002A452D"/>
    <w:rsid w:val="002C4F8A"/>
    <w:rsid w:val="002C5C10"/>
    <w:rsid w:val="002D0C8D"/>
    <w:rsid w:val="002D3281"/>
    <w:rsid w:val="002D420D"/>
    <w:rsid w:val="002D6EC1"/>
    <w:rsid w:val="002E5F48"/>
    <w:rsid w:val="002F2C9A"/>
    <w:rsid w:val="002F6905"/>
    <w:rsid w:val="0030503C"/>
    <w:rsid w:val="00316E29"/>
    <w:rsid w:val="00327C61"/>
    <w:rsid w:val="003430E9"/>
    <w:rsid w:val="00344F22"/>
    <w:rsid w:val="003461FD"/>
    <w:rsid w:val="00357D4B"/>
    <w:rsid w:val="00372FA1"/>
    <w:rsid w:val="0038017E"/>
    <w:rsid w:val="0039014F"/>
    <w:rsid w:val="003A6417"/>
    <w:rsid w:val="003B0777"/>
    <w:rsid w:val="003C175A"/>
    <w:rsid w:val="003D2A34"/>
    <w:rsid w:val="003D4954"/>
    <w:rsid w:val="003E0F90"/>
    <w:rsid w:val="003E644A"/>
    <w:rsid w:val="003F6351"/>
    <w:rsid w:val="004045E0"/>
    <w:rsid w:val="0040559C"/>
    <w:rsid w:val="0041019D"/>
    <w:rsid w:val="00410E9C"/>
    <w:rsid w:val="00437E12"/>
    <w:rsid w:val="0044172F"/>
    <w:rsid w:val="00445CCA"/>
    <w:rsid w:val="0045421E"/>
    <w:rsid w:val="00485820"/>
    <w:rsid w:val="004B29C9"/>
    <w:rsid w:val="004B488F"/>
    <w:rsid w:val="004D22BF"/>
    <w:rsid w:val="004D3ABA"/>
    <w:rsid w:val="004E27B4"/>
    <w:rsid w:val="004E7A45"/>
    <w:rsid w:val="004F2AA8"/>
    <w:rsid w:val="004F71D3"/>
    <w:rsid w:val="004F7BB1"/>
    <w:rsid w:val="00517EA6"/>
    <w:rsid w:val="00521B26"/>
    <w:rsid w:val="005267A9"/>
    <w:rsid w:val="005359C7"/>
    <w:rsid w:val="00542EE4"/>
    <w:rsid w:val="00547D43"/>
    <w:rsid w:val="00550B6E"/>
    <w:rsid w:val="0057523B"/>
    <w:rsid w:val="00585737"/>
    <w:rsid w:val="005A281D"/>
    <w:rsid w:val="005C2400"/>
    <w:rsid w:val="005D202D"/>
    <w:rsid w:val="005E7792"/>
    <w:rsid w:val="005F5251"/>
    <w:rsid w:val="005F78C5"/>
    <w:rsid w:val="006007AE"/>
    <w:rsid w:val="0060387E"/>
    <w:rsid w:val="0060400D"/>
    <w:rsid w:val="0060506E"/>
    <w:rsid w:val="0062213B"/>
    <w:rsid w:val="00625536"/>
    <w:rsid w:val="00644A69"/>
    <w:rsid w:val="00661F06"/>
    <w:rsid w:val="006674B6"/>
    <w:rsid w:val="00667BB5"/>
    <w:rsid w:val="00670505"/>
    <w:rsid w:val="00677EF8"/>
    <w:rsid w:val="006803DF"/>
    <w:rsid w:val="00680BF5"/>
    <w:rsid w:val="00681949"/>
    <w:rsid w:val="00681F14"/>
    <w:rsid w:val="006B527A"/>
    <w:rsid w:val="006B7CB9"/>
    <w:rsid w:val="006E1DDB"/>
    <w:rsid w:val="006E2FCB"/>
    <w:rsid w:val="00701296"/>
    <w:rsid w:val="007077B0"/>
    <w:rsid w:val="00734E23"/>
    <w:rsid w:val="00757E45"/>
    <w:rsid w:val="007651F0"/>
    <w:rsid w:val="007714F9"/>
    <w:rsid w:val="007B31E8"/>
    <w:rsid w:val="007B5D17"/>
    <w:rsid w:val="007B717E"/>
    <w:rsid w:val="007E06D6"/>
    <w:rsid w:val="007E2ADA"/>
    <w:rsid w:val="0080322E"/>
    <w:rsid w:val="00806D88"/>
    <w:rsid w:val="008121AE"/>
    <w:rsid w:val="00817569"/>
    <w:rsid w:val="00817832"/>
    <w:rsid w:val="00825D69"/>
    <w:rsid w:val="00854754"/>
    <w:rsid w:val="00856ACE"/>
    <w:rsid w:val="008626DB"/>
    <w:rsid w:val="0087591F"/>
    <w:rsid w:val="00892816"/>
    <w:rsid w:val="008A1B56"/>
    <w:rsid w:val="008B795A"/>
    <w:rsid w:val="008C03F6"/>
    <w:rsid w:val="008D1054"/>
    <w:rsid w:val="008E61C4"/>
    <w:rsid w:val="008F62E5"/>
    <w:rsid w:val="00917BDD"/>
    <w:rsid w:val="00922E01"/>
    <w:rsid w:val="00931D93"/>
    <w:rsid w:val="009359C2"/>
    <w:rsid w:val="009408F5"/>
    <w:rsid w:val="00952AD4"/>
    <w:rsid w:val="00952BBA"/>
    <w:rsid w:val="009722F6"/>
    <w:rsid w:val="009838D8"/>
    <w:rsid w:val="009918A0"/>
    <w:rsid w:val="00997909"/>
    <w:rsid w:val="009A5B18"/>
    <w:rsid w:val="009A6AA6"/>
    <w:rsid w:val="009B255E"/>
    <w:rsid w:val="009B677A"/>
    <w:rsid w:val="009C5722"/>
    <w:rsid w:val="009F6968"/>
    <w:rsid w:val="00A052E1"/>
    <w:rsid w:val="00A06C11"/>
    <w:rsid w:val="00A14760"/>
    <w:rsid w:val="00A20C67"/>
    <w:rsid w:val="00A2562B"/>
    <w:rsid w:val="00A46707"/>
    <w:rsid w:val="00A56D78"/>
    <w:rsid w:val="00A73EE3"/>
    <w:rsid w:val="00A80373"/>
    <w:rsid w:val="00A82C51"/>
    <w:rsid w:val="00A857FE"/>
    <w:rsid w:val="00A9437A"/>
    <w:rsid w:val="00A97377"/>
    <w:rsid w:val="00AA3903"/>
    <w:rsid w:val="00AA3AF3"/>
    <w:rsid w:val="00AA5B73"/>
    <w:rsid w:val="00AB39F7"/>
    <w:rsid w:val="00AE7776"/>
    <w:rsid w:val="00AF0AF7"/>
    <w:rsid w:val="00AF11A8"/>
    <w:rsid w:val="00AF5158"/>
    <w:rsid w:val="00AF7A37"/>
    <w:rsid w:val="00B0587A"/>
    <w:rsid w:val="00B122B3"/>
    <w:rsid w:val="00B27CA1"/>
    <w:rsid w:val="00B31A1A"/>
    <w:rsid w:val="00B45C56"/>
    <w:rsid w:val="00B469C5"/>
    <w:rsid w:val="00B47D08"/>
    <w:rsid w:val="00B51991"/>
    <w:rsid w:val="00B54FDC"/>
    <w:rsid w:val="00B67537"/>
    <w:rsid w:val="00B83E63"/>
    <w:rsid w:val="00BA14BF"/>
    <w:rsid w:val="00BB2B94"/>
    <w:rsid w:val="00BB7AAC"/>
    <w:rsid w:val="00BE6BBE"/>
    <w:rsid w:val="00BF69F8"/>
    <w:rsid w:val="00C07806"/>
    <w:rsid w:val="00C30611"/>
    <w:rsid w:val="00C35FAB"/>
    <w:rsid w:val="00C4025C"/>
    <w:rsid w:val="00C56CA3"/>
    <w:rsid w:val="00C66A3F"/>
    <w:rsid w:val="00C74201"/>
    <w:rsid w:val="00C94E09"/>
    <w:rsid w:val="00CB39C0"/>
    <w:rsid w:val="00CC641B"/>
    <w:rsid w:val="00D033CE"/>
    <w:rsid w:val="00D036B5"/>
    <w:rsid w:val="00D1044D"/>
    <w:rsid w:val="00D11BF2"/>
    <w:rsid w:val="00D1305D"/>
    <w:rsid w:val="00D25CB0"/>
    <w:rsid w:val="00D31A7E"/>
    <w:rsid w:val="00D46AF5"/>
    <w:rsid w:val="00D470AF"/>
    <w:rsid w:val="00D4724B"/>
    <w:rsid w:val="00D64A02"/>
    <w:rsid w:val="00D76009"/>
    <w:rsid w:val="00DC3C57"/>
    <w:rsid w:val="00DF12E1"/>
    <w:rsid w:val="00E03C9A"/>
    <w:rsid w:val="00E20AA0"/>
    <w:rsid w:val="00E35434"/>
    <w:rsid w:val="00E36B8F"/>
    <w:rsid w:val="00E45527"/>
    <w:rsid w:val="00E5406B"/>
    <w:rsid w:val="00E5687F"/>
    <w:rsid w:val="00E640C7"/>
    <w:rsid w:val="00E641A3"/>
    <w:rsid w:val="00E95455"/>
    <w:rsid w:val="00E956C7"/>
    <w:rsid w:val="00E960B1"/>
    <w:rsid w:val="00EA08C5"/>
    <w:rsid w:val="00EA4115"/>
    <w:rsid w:val="00EB5E9B"/>
    <w:rsid w:val="00EB7293"/>
    <w:rsid w:val="00EC616F"/>
    <w:rsid w:val="00ED40C1"/>
    <w:rsid w:val="00EE07BE"/>
    <w:rsid w:val="00EE34A9"/>
    <w:rsid w:val="00EF5A1A"/>
    <w:rsid w:val="00F00776"/>
    <w:rsid w:val="00F01EDF"/>
    <w:rsid w:val="00F04CDD"/>
    <w:rsid w:val="00F12A49"/>
    <w:rsid w:val="00F37917"/>
    <w:rsid w:val="00F40067"/>
    <w:rsid w:val="00F74537"/>
    <w:rsid w:val="00F84E11"/>
    <w:rsid w:val="00F90B66"/>
    <w:rsid w:val="00FA298C"/>
    <w:rsid w:val="00FA3714"/>
    <w:rsid w:val="00FC46E5"/>
    <w:rsid w:val="00FC5E10"/>
    <w:rsid w:val="00FD212A"/>
    <w:rsid w:val="00FD2522"/>
    <w:rsid w:val="00FE1E80"/>
    <w:rsid w:val="00FF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45F30-B365-4C8F-8834-60E08872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A21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16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A216D"/>
    <w:rPr>
      <w:color w:val="0000FF"/>
      <w:u w:val="single"/>
    </w:rPr>
  </w:style>
  <w:style w:type="character" w:styleId="a4">
    <w:name w:val="FollowedHyperlink"/>
    <w:basedOn w:val="a0"/>
    <w:uiPriority w:val="99"/>
    <w:semiHidden/>
    <w:unhideWhenUsed/>
    <w:rsid w:val="001A216D"/>
    <w:rPr>
      <w:color w:val="800080"/>
      <w:u w:val="single"/>
    </w:rPr>
  </w:style>
  <w:style w:type="character" w:customStyle="1" w:styleId="hours">
    <w:name w:val="hours"/>
    <w:basedOn w:val="a0"/>
    <w:rsid w:val="001A216D"/>
  </w:style>
  <w:style w:type="character" w:customStyle="1" w:styleId="devider">
    <w:name w:val="devider"/>
    <w:basedOn w:val="a0"/>
    <w:rsid w:val="001A216D"/>
  </w:style>
  <w:style w:type="character" w:customStyle="1" w:styleId="minutes">
    <w:name w:val="minutes"/>
    <w:basedOn w:val="a0"/>
    <w:rsid w:val="001A216D"/>
  </w:style>
  <w:style w:type="paragraph" w:styleId="z-">
    <w:name w:val="HTML Top of Form"/>
    <w:basedOn w:val="a"/>
    <w:next w:val="a"/>
    <w:link w:val="z-0"/>
    <w:hidden/>
    <w:uiPriority w:val="99"/>
    <w:semiHidden/>
    <w:unhideWhenUsed/>
    <w:rsid w:val="001A216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21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216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216D"/>
    <w:rPr>
      <w:rFonts w:ascii="Arial" w:eastAsia="Times New Roman" w:hAnsi="Arial" w:cs="Arial"/>
      <w:vanish/>
      <w:sz w:val="16"/>
      <w:szCs w:val="16"/>
      <w:lang w:eastAsia="ru-RU"/>
    </w:rPr>
  </w:style>
  <w:style w:type="paragraph" w:customStyle="1" w:styleId="1">
    <w:name w:val="Название1"/>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216D"/>
    <w:rPr>
      <w:b/>
      <w:bCs/>
    </w:rPr>
  </w:style>
  <w:style w:type="paragraph" w:customStyle="1" w:styleId="consplusnormal">
    <w:name w:val="consplusnormal"/>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1A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5"/>
    <w:rsid w:val="00160B17"/>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7"/>
    <w:rsid w:val="00160B17"/>
    <w:pPr>
      <w:widowControl w:val="0"/>
      <w:shd w:val="clear" w:color="auto" w:fill="FFFFFF"/>
      <w:spacing w:before="660" w:after="960" w:line="235" w:lineRule="exact"/>
      <w:ind w:hanging="340"/>
      <w:jc w:val="both"/>
    </w:pPr>
    <w:rPr>
      <w:rFonts w:ascii="Times New Roman" w:eastAsia="Times New Roman" w:hAnsi="Times New Roman" w:cs="Times New Roman"/>
      <w:sz w:val="26"/>
      <w:szCs w:val="26"/>
    </w:rPr>
  </w:style>
  <w:style w:type="character" w:customStyle="1" w:styleId="ConsPlusNormal0">
    <w:name w:val="ConsPlusNormal Знак"/>
    <w:link w:val="ConsPlusNormal1"/>
    <w:locked/>
    <w:rsid w:val="00FC46E5"/>
    <w:rPr>
      <w:rFonts w:ascii="Arial" w:hAnsi="Arial" w:cs="Arial"/>
      <w:lang w:eastAsia="ru-RU"/>
    </w:rPr>
  </w:style>
  <w:style w:type="paragraph" w:customStyle="1" w:styleId="ConsPlusNormal1">
    <w:name w:val="ConsPlusNormal"/>
    <w:link w:val="ConsPlusNormal0"/>
    <w:rsid w:val="00FC46E5"/>
    <w:pPr>
      <w:widowControl w:val="0"/>
      <w:autoSpaceDE w:val="0"/>
      <w:autoSpaceDN w:val="0"/>
      <w:adjustRightInd w:val="0"/>
      <w:spacing w:after="0" w:line="360" w:lineRule="atLeast"/>
      <w:ind w:firstLine="720"/>
      <w:jc w:val="both"/>
    </w:pPr>
    <w:rPr>
      <w:rFonts w:ascii="Arial" w:hAnsi="Arial" w:cs="Arial"/>
      <w:lang w:eastAsia="ru-RU"/>
    </w:rPr>
  </w:style>
  <w:style w:type="paragraph" w:styleId="a8">
    <w:name w:val="header"/>
    <w:basedOn w:val="a"/>
    <w:link w:val="a9"/>
    <w:uiPriority w:val="99"/>
    <w:unhideWhenUsed/>
    <w:rsid w:val="00EA08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08C5"/>
  </w:style>
  <w:style w:type="paragraph" w:styleId="aa">
    <w:name w:val="footer"/>
    <w:basedOn w:val="a"/>
    <w:link w:val="ab"/>
    <w:uiPriority w:val="99"/>
    <w:unhideWhenUsed/>
    <w:rsid w:val="00EA08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08C5"/>
  </w:style>
  <w:style w:type="paragraph" w:styleId="ac">
    <w:name w:val="List Paragraph"/>
    <w:basedOn w:val="a"/>
    <w:uiPriority w:val="34"/>
    <w:qFormat/>
    <w:rsid w:val="004D3ABA"/>
    <w:pPr>
      <w:ind w:left="720"/>
      <w:contextualSpacing/>
    </w:pPr>
  </w:style>
  <w:style w:type="table" w:styleId="ad">
    <w:name w:val="Table Grid"/>
    <w:basedOn w:val="a1"/>
    <w:uiPriority w:val="39"/>
    <w:rsid w:val="0067050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62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04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A82C51"/>
    <w:rPr>
      <w:rFonts w:ascii="Times New Roman" w:eastAsia="Times New Roman" w:hAnsi="Times New Roman" w:cs="Times New Roman"/>
      <w:sz w:val="20"/>
      <w:szCs w:val="20"/>
      <w:shd w:val="clear" w:color="auto" w:fill="FFFFFF"/>
    </w:rPr>
  </w:style>
  <w:style w:type="character" w:customStyle="1" w:styleId="75pt">
    <w:name w:val="Основной текст + 7;5 pt"/>
    <w:basedOn w:val="a7"/>
    <w:rsid w:val="00A82C5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40">
    <w:name w:val="Основной текст (4)"/>
    <w:basedOn w:val="a"/>
    <w:link w:val="4"/>
    <w:rsid w:val="00A82C51"/>
    <w:pPr>
      <w:widowControl w:val="0"/>
      <w:shd w:val="clear" w:color="auto" w:fill="FFFFFF"/>
      <w:spacing w:after="660" w:line="0" w:lineRule="atLeast"/>
      <w:ind w:hanging="1760"/>
      <w:jc w:val="center"/>
    </w:pPr>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60387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03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294">
      <w:bodyDiv w:val="1"/>
      <w:marLeft w:val="0"/>
      <w:marRight w:val="0"/>
      <w:marTop w:val="0"/>
      <w:marBottom w:val="0"/>
      <w:divBdr>
        <w:top w:val="none" w:sz="0" w:space="0" w:color="auto"/>
        <w:left w:val="none" w:sz="0" w:space="0" w:color="auto"/>
        <w:bottom w:val="none" w:sz="0" w:space="0" w:color="auto"/>
        <w:right w:val="none" w:sz="0" w:space="0" w:color="auto"/>
      </w:divBdr>
    </w:div>
    <w:div w:id="231240351">
      <w:bodyDiv w:val="1"/>
      <w:marLeft w:val="0"/>
      <w:marRight w:val="0"/>
      <w:marTop w:val="0"/>
      <w:marBottom w:val="0"/>
      <w:divBdr>
        <w:top w:val="none" w:sz="0" w:space="0" w:color="auto"/>
        <w:left w:val="none" w:sz="0" w:space="0" w:color="auto"/>
        <w:bottom w:val="none" w:sz="0" w:space="0" w:color="auto"/>
        <w:right w:val="none" w:sz="0" w:space="0" w:color="auto"/>
      </w:divBdr>
      <w:divsChild>
        <w:div w:id="1002583386">
          <w:marLeft w:val="0"/>
          <w:marRight w:val="0"/>
          <w:marTop w:val="0"/>
          <w:marBottom w:val="0"/>
          <w:divBdr>
            <w:top w:val="none" w:sz="0" w:space="0" w:color="auto"/>
            <w:left w:val="none" w:sz="0" w:space="0" w:color="auto"/>
            <w:bottom w:val="none" w:sz="0" w:space="0" w:color="auto"/>
            <w:right w:val="none" w:sz="0" w:space="0" w:color="auto"/>
          </w:divBdr>
        </w:div>
        <w:div w:id="2052344810">
          <w:marLeft w:val="0"/>
          <w:marRight w:val="0"/>
          <w:marTop w:val="0"/>
          <w:marBottom w:val="0"/>
          <w:divBdr>
            <w:top w:val="none" w:sz="0" w:space="0" w:color="auto"/>
            <w:left w:val="none" w:sz="0" w:space="0" w:color="auto"/>
            <w:bottom w:val="none" w:sz="0" w:space="0" w:color="auto"/>
            <w:right w:val="none" w:sz="0" w:space="0" w:color="auto"/>
          </w:divBdr>
          <w:divsChild>
            <w:div w:id="1463888031">
              <w:marLeft w:val="0"/>
              <w:marRight w:val="0"/>
              <w:marTop w:val="0"/>
              <w:marBottom w:val="0"/>
              <w:divBdr>
                <w:top w:val="none" w:sz="0" w:space="0" w:color="auto"/>
                <w:left w:val="none" w:sz="0" w:space="0" w:color="auto"/>
                <w:bottom w:val="none" w:sz="0" w:space="0" w:color="auto"/>
                <w:right w:val="none" w:sz="0" w:space="0" w:color="auto"/>
              </w:divBdr>
              <w:divsChild>
                <w:div w:id="1411537096">
                  <w:marLeft w:val="240"/>
                  <w:marRight w:val="0"/>
                  <w:marTop w:val="0"/>
                  <w:marBottom w:val="0"/>
                  <w:divBdr>
                    <w:top w:val="none" w:sz="0" w:space="0" w:color="auto"/>
                    <w:left w:val="none" w:sz="0" w:space="0" w:color="auto"/>
                    <w:bottom w:val="none" w:sz="0" w:space="0" w:color="auto"/>
                    <w:right w:val="none" w:sz="0" w:space="0" w:color="auto"/>
                  </w:divBdr>
                </w:div>
                <w:div w:id="399594676">
                  <w:marLeft w:val="240"/>
                  <w:marRight w:val="0"/>
                  <w:marTop w:val="0"/>
                  <w:marBottom w:val="0"/>
                  <w:divBdr>
                    <w:top w:val="none" w:sz="0" w:space="0" w:color="auto"/>
                    <w:left w:val="none" w:sz="0" w:space="0" w:color="auto"/>
                    <w:bottom w:val="none" w:sz="0" w:space="0" w:color="auto"/>
                    <w:right w:val="none" w:sz="0" w:space="0" w:color="auto"/>
                  </w:divBdr>
                  <w:divsChild>
                    <w:div w:id="123429668">
                      <w:marLeft w:val="0"/>
                      <w:marRight w:val="0"/>
                      <w:marTop w:val="0"/>
                      <w:marBottom w:val="0"/>
                      <w:divBdr>
                        <w:top w:val="none" w:sz="0" w:space="0" w:color="auto"/>
                        <w:left w:val="none" w:sz="0" w:space="0" w:color="auto"/>
                        <w:bottom w:val="none" w:sz="0" w:space="0" w:color="auto"/>
                        <w:right w:val="none" w:sz="0" w:space="0" w:color="auto"/>
                      </w:divBdr>
                    </w:div>
                    <w:div w:id="60638050">
                      <w:marLeft w:val="0"/>
                      <w:marRight w:val="0"/>
                      <w:marTop w:val="0"/>
                      <w:marBottom w:val="0"/>
                      <w:divBdr>
                        <w:top w:val="none" w:sz="0" w:space="0" w:color="auto"/>
                        <w:left w:val="none" w:sz="0" w:space="0" w:color="auto"/>
                        <w:bottom w:val="none" w:sz="0" w:space="0" w:color="auto"/>
                        <w:right w:val="none" w:sz="0" w:space="0" w:color="auto"/>
                      </w:divBdr>
                    </w:div>
                  </w:divsChild>
                </w:div>
                <w:div w:id="230849447">
                  <w:marLeft w:val="240"/>
                  <w:marRight w:val="0"/>
                  <w:marTop w:val="0"/>
                  <w:marBottom w:val="0"/>
                  <w:divBdr>
                    <w:top w:val="none" w:sz="0" w:space="0" w:color="auto"/>
                    <w:left w:val="none" w:sz="0" w:space="0" w:color="auto"/>
                    <w:bottom w:val="none" w:sz="0" w:space="0" w:color="auto"/>
                    <w:right w:val="none" w:sz="0" w:space="0" w:color="auto"/>
                  </w:divBdr>
                </w:div>
                <w:div w:id="17625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186">
          <w:marLeft w:val="0"/>
          <w:marRight w:val="0"/>
          <w:marTop w:val="0"/>
          <w:marBottom w:val="0"/>
          <w:divBdr>
            <w:top w:val="none" w:sz="0" w:space="0" w:color="auto"/>
            <w:left w:val="none" w:sz="0" w:space="0" w:color="auto"/>
            <w:bottom w:val="none" w:sz="0" w:space="0" w:color="auto"/>
            <w:right w:val="none" w:sz="0" w:space="0" w:color="auto"/>
          </w:divBdr>
          <w:divsChild>
            <w:div w:id="1012220482">
              <w:marLeft w:val="240"/>
              <w:marRight w:val="0"/>
              <w:marTop w:val="360"/>
              <w:marBottom w:val="0"/>
              <w:divBdr>
                <w:top w:val="single" w:sz="6" w:space="0" w:color="E9F1F5"/>
                <w:left w:val="none" w:sz="0" w:space="0" w:color="auto"/>
                <w:bottom w:val="single" w:sz="6" w:space="0" w:color="E9F1F5"/>
                <w:right w:val="none" w:sz="0" w:space="0" w:color="auto"/>
              </w:divBdr>
              <w:divsChild>
                <w:div w:id="2013023805">
                  <w:marLeft w:val="0"/>
                  <w:marRight w:val="0"/>
                  <w:marTop w:val="0"/>
                  <w:marBottom w:val="0"/>
                  <w:divBdr>
                    <w:top w:val="none" w:sz="0" w:space="0" w:color="auto"/>
                    <w:left w:val="none" w:sz="0" w:space="0" w:color="auto"/>
                    <w:bottom w:val="none" w:sz="0" w:space="0" w:color="auto"/>
                    <w:right w:val="none" w:sz="0" w:space="0" w:color="auto"/>
                  </w:divBdr>
                </w:div>
                <w:div w:id="1094790259">
                  <w:marLeft w:val="0"/>
                  <w:marRight w:val="0"/>
                  <w:marTop w:val="0"/>
                  <w:marBottom w:val="0"/>
                  <w:divBdr>
                    <w:top w:val="none" w:sz="0" w:space="0" w:color="auto"/>
                    <w:left w:val="none" w:sz="0" w:space="0" w:color="auto"/>
                    <w:bottom w:val="none" w:sz="0" w:space="0" w:color="auto"/>
                    <w:right w:val="none" w:sz="0" w:space="0" w:color="auto"/>
                  </w:divBdr>
                  <w:divsChild>
                    <w:div w:id="589391168">
                      <w:marLeft w:val="0"/>
                      <w:marRight w:val="0"/>
                      <w:marTop w:val="0"/>
                      <w:marBottom w:val="0"/>
                      <w:divBdr>
                        <w:top w:val="none" w:sz="0" w:space="0" w:color="auto"/>
                        <w:left w:val="none" w:sz="0" w:space="0" w:color="auto"/>
                        <w:bottom w:val="none" w:sz="0" w:space="0" w:color="auto"/>
                        <w:right w:val="none" w:sz="0" w:space="0" w:color="auto"/>
                      </w:divBdr>
                    </w:div>
                    <w:div w:id="1469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090">
          <w:marLeft w:val="0"/>
          <w:marRight w:val="0"/>
          <w:marTop w:val="0"/>
          <w:marBottom w:val="0"/>
          <w:divBdr>
            <w:top w:val="single" w:sz="6" w:space="6" w:color="D6DDDF"/>
            <w:left w:val="none" w:sz="0" w:space="0" w:color="auto"/>
            <w:bottom w:val="single" w:sz="6" w:space="6" w:color="D6DDDF"/>
            <w:right w:val="none" w:sz="0" w:space="0" w:color="auto"/>
          </w:divBdr>
          <w:divsChild>
            <w:div w:id="1929195868">
              <w:marLeft w:val="0"/>
              <w:marRight w:val="0"/>
              <w:marTop w:val="0"/>
              <w:marBottom w:val="0"/>
              <w:divBdr>
                <w:top w:val="none" w:sz="0" w:space="0" w:color="auto"/>
                <w:left w:val="none" w:sz="0" w:space="0" w:color="auto"/>
                <w:bottom w:val="none" w:sz="0" w:space="0" w:color="auto"/>
                <w:right w:val="none" w:sz="0" w:space="0" w:color="auto"/>
              </w:divBdr>
              <w:divsChild>
                <w:div w:id="2107574452">
                  <w:marLeft w:val="840"/>
                  <w:marRight w:val="240"/>
                  <w:marTop w:val="0"/>
                  <w:marBottom w:val="0"/>
                  <w:divBdr>
                    <w:top w:val="none" w:sz="0" w:space="0" w:color="auto"/>
                    <w:left w:val="none" w:sz="0" w:space="0" w:color="auto"/>
                    <w:bottom w:val="none" w:sz="0" w:space="0" w:color="auto"/>
                    <w:right w:val="none" w:sz="0" w:space="0" w:color="auto"/>
                  </w:divBdr>
                  <w:divsChild>
                    <w:div w:id="1110122721">
                      <w:marLeft w:val="0"/>
                      <w:marRight w:val="0"/>
                      <w:marTop w:val="0"/>
                      <w:marBottom w:val="0"/>
                      <w:divBdr>
                        <w:top w:val="single" w:sz="6" w:space="0" w:color="CCCCCC"/>
                        <w:left w:val="single" w:sz="6" w:space="0" w:color="CCCCCC"/>
                        <w:bottom w:val="single" w:sz="6" w:space="0" w:color="CCCCCC"/>
                        <w:right w:val="single" w:sz="6" w:space="0" w:color="CCCCCC"/>
                      </w:divBdr>
                    </w:div>
                    <w:div w:id="165752822">
                      <w:marLeft w:val="0"/>
                      <w:marRight w:val="-240"/>
                      <w:marTop w:val="0"/>
                      <w:marBottom w:val="0"/>
                      <w:divBdr>
                        <w:top w:val="none" w:sz="0" w:space="0" w:color="auto"/>
                        <w:left w:val="none" w:sz="0" w:space="0" w:color="auto"/>
                        <w:bottom w:val="none" w:sz="0" w:space="0" w:color="auto"/>
                        <w:right w:val="none" w:sz="0" w:space="0" w:color="auto"/>
                      </w:divBdr>
                      <w:divsChild>
                        <w:div w:id="16036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646">
          <w:marLeft w:val="0"/>
          <w:marRight w:val="0"/>
          <w:marTop w:val="0"/>
          <w:marBottom w:val="0"/>
          <w:divBdr>
            <w:top w:val="none" w:sz="0" w:space="0" w:color="auto"/>
            <w:left w:val="none" w:sz="0" w:space="0" w:color="auto"/>
            <w:bottom w:val="none" w:sz="0" w:space="0" w:color="auto"/>
            <w:right w:val="none" w:sz="0" w:space="0" w:color="auto"/>
          </w:divBdr>
          <w:divsChild>
            <w:div w:id="887424020">
              <w:marLeft w:val="-180"/>
              <w:marRight w:val="-180"/>
              <w:marTop w:val="0"/>
              <w:marBottom w:val="0"/>
              <w:divBdr>
                <w:top w:val="none" w:sz="0" w:space="0" w:color="auto"/>
                <w:left w:val="none" w:sz="0" w:space="0" w:color="auto"/>
                <w:bottom w:val="none" w:sz="0" w:space="0" w:color="auto"/>
                <w:right w:val="none" w:sz="0" w:space="0" w:color="auto"/>
              </w:divBdr>
              <w:divsChild>
                <w:div w:id="1944804117">
                  <w:marLeft w:val="0"/>
                  <w:marRight w:val="0"/>
                  <w:marTop w:val="0"/>
                  <w:marBottom w:val="240"/>
                  <w:divBdr>
                    <w:top w:val="none" w:sz="0" w:space="0" w:color="auto"/>
                    <w:left w:val="none" w:sz="0" w:space="0" w:color="auto"/>
                    <w:bottom w:val="none" w:sz="0" w:space="0" w:color="auto"/>
                    <w:right w:val="none" w:sz="0" w:space="0" w:color="auto"/>
                  </w:divBdr>
                  <w:divsChild>
                    <w:div w:id="165291791">
                      <w:marLeft w:val="0"/>
                      <w:marRight w:val="0"/>
                      <w:marTop w:val="0"/>
                      <w:marBottom w:val="240"/>
                      <w:divBdr>
                        <w:top w:val="none" w:sz="0" w:space="0" w:color="auto"/>
                        <w:left w:val="none" w:sz="0" w:space="0" w:color="auto"/>
                        <w:bottom w:val="none" w:sz="0" w:space="0" w:color="auto"/>
                        <w:right w:val="none" w:sz="0" w:space="0" w:color="auto"/>
                      </w:divBdr>
                    </w:div>
                    <w:div w:id="2019115686">
                      <w:marLeft w:val="0"/>
                      <w:marRight w:val="0"/>
                      <w:marTop w:val="0"/>
                      <w:marBottom w:val="240"/>
                      <w:divBdr>
                        <w:top w:val="none" w:sz="0" w:space="0" w:color="auto"/>
                        <w:left w:val="none" w:sz="0" w:space="0" w:color="auto"/>
                        <w:bottom w:val="none" w:sz="0" w:space="0" w:color="auto"/>
                        <w:right w:val="none" w:sz="0" w:space="0" w:color="auto"/>
                      </w:divBdr>
                    </w:div>
                  </w:divsChild>
                </w:div>
                <w:div w:id="1691563503">
                  <w:marLeft w:val="0"/>
                  <w:marRight w:val="0"/>
                  <w:marTop w:val="0"/>
                  <w:marBottom w:val="0"/>
                  <w:divBdr>
                    <w:top w:val="none" w:sz="0" w:space="0" w:color="auto"/>
                    <w:left w:val="none" w:sz="0" w:space="0" w:color="auto"/>
                    <w:bottom w:val="none" w:sz="0" w:space="0" w:color="auto"/>
                    <w:right w:val="none" w:sz="0" w:space="0" w:color="auto"/>
                  </w:divBdr>
                  <w:divsChild>
                    <w:div w:id="2032683960">
                      <w:marLeft w:val="-180"/>
                      <w:marRight w:val="-180"/>
                      <w:marTop w:val="0"/>
                      <w:marBottom w:val="0"/>
                      <w:divBdr>
                        <w:top w:val="none" w:sz="0" w:space="0" w:color="auto"/>
                        <w:left w:val="none" w:sz="0" w:space="0" w:color="auto"/>
                        <w:bottom w:val="none" w:sz="0" w:space="0" w:color="auto"/>
                        <w:right w:val="none" w:sz="0" w:space="0" w:color="auto"/>
                      </w:divBdr>
                      <w:divsChild>
                        <w:div w:id="1114250272">
                          <w:marLeft w:val="0"/>
                          <w:marRight w:val="0"/>
                          <w:marTop w:val="0"/>
                          <w:marBottom w:val="240"/>
                          <w:divBdr>
                            <w:top w:val="none" w:sz="0" w:space="0" w:color="auto"/>
                            <w:left w:val="none" w:sz="0" w:space="0" w:color="auto"/>
                            <w:bottom w:val="none" w:sz="0" w:space="0" w:color="auto"/>
                            <w:right w:val="none" w:sz="0" w:space="0" w:color="auto"/>
                          </w:divBdr>
                          <w:divsChild>
                            <w:div w:id="530722531">
                              <w:marLeft w:val="0"/>
                              <w:marRight w:val="0"/>
                              <w:marTop w:val="0"/>
                              <w:marBottom w:val="240"/>
                              <w:divBdr>
                                <w:top w:val="none" w:sz="0" w:space="0" w:color="auto"/>
                                <w:left w:val="none" w:sz="0" w:space="0" w:color="auto"/>
                                <w:bottom w:val="none" w:sz="0" w:space="0" w:color="auto"/>
                                <w:right w:val="none" w:sz="0" w:space="0" w:color="auto"/>
                              </w:divBdr>
                              <w:divsChild>
                                <w:div w:id="1224177684">
                                  <w:marLeft w:val="0"/>
                                  <w:marRight w:val="0"/>
                                  <w:marTop w:val="0"/>
                                  <w:marBottom w:val="120"/>
                                  <w:divBdr>
                                    <w:top w:val="none" w:sz="0" w:space="0" w:color="auto"/>
                                    <w:left w:val="none" w:sz="0" w:space="0" w:color="auto"/>
                                    <w:bottom w:val="none" w:sz="0" w:space="0" w:color="auto"/>
                                    <w:right w:val="none" w:sz="0" w:space="0" w:color="auto"/>
                                  </w:divBdr>
                                </w:div>
                                <w:div w:id="1411002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06132">
          <w:marLeft w:val="0"/>
          <w:marRight w:val="0"/>
          <w:marTop w:val="0"/>
          <w:marBottom w:val="0"/>
          <w:divBdr>
            <w:top w:val="none" w:sz="0" w:space="0" w:color="auto"/>
            <w:left w:val="none" w:sz="0" w:space="0" w:color="auto"/>
            <w:bottom w:val="none" w:sz="0" w:space="0" w:color="auto"/>
            <w:right w:val="none" w:sz="0" w:space="0" w:color="auto"/>
          </w:divBdr>
          <w:divsChild>
            <w:div w:id="606618269">
              <w:marLeft w:val="0"/>
              <w:marRight w:val="0"/>
              <w:marTop w:val="0"/>
              <w:marBottom w:val="0"/>
              <w:divBdr>
                <w:top w:val="none" w:sz="0" w:space="0" w:color="auto"/>
                <w:left w:val="none" w:sz="0" w:space="0" w:color="auto"/>
                <w:bottom w:val="none" w:sz="0" w:space="0" w:color="auto"/>
                <w:right w:val="none" w:sz="0" w:space="0" w:color="auto"/>
              </w:divBdr>
              <w:divsChild>
                <w:div w:id="662709915">
                  <w:marLeft w:val="0"/>
                  <w:marRight w:val="0"/>
                  <w:marTop w:val="0"/>
                  <w:marBottom w:val="0"/>
                  <w:divBdr>
                    <w:top w:val="none" w:sz="0" w:space="0" w:color="auto"/>
                    <w:left w:val="none" w:sz="0" w:space="0" w:color="auto"/>
                    <w:bottom w:val="none" w:sz="0" w:space="0" w:color="auto"/>
                    <w:right w:val="none" w:sz="0" w:space="0" w:color="auto"/>
                  </w:divBdr>
                  <w:divsChild>
                    <w:div w:id="1250188409">
                      <w:marLeft w:val="0"/>
                      <w:marRight w:val="0"/>
                      <w:marTop w:val="0"/>
                      <w:marBottom w:val="0"/>
                      <w:divBdr>
                        <w:top w:val="none" w:sz="0" w:space="0" w:color="auto"/>
                        <w:left w:val="none" w:sz="0" w:space="0" w:color="auto"/>
                        <w:bottom w:val="none" w:sz="0" w:space="0" w:color="auto"/>
                        <w:right w:val="none" w:sz="0" w:space="0" w:color="auto"/>
                      </w:divBdr>
                    </w:div>
                    <w:div w:id="900597691">
                      <w:marLeft w:val="0"/>
                      <w:marRight w:val="0"/>
                      <w:marTop w:val="0"/>
                      <w:marBottom w:val="0"/>
                      <w:divBdr>
                        <w:top w:val="none" w:sz="0" w:space="0" w:color="auto"/>
                        <w:left w:val="none" w:sz="0" w:space="0" w:color="auto"/>
                        <w:bottom w:val="none" w:sz="0" w:space="0" w:color="auto"/>
                        <w:right w:val="none" w:sz="0" w:space="0" w:color="auto"/>
                      </w:divBdr>
                    </w:div>
                  </w:divsChild>
                </w:div>
                <w:div w:id="1462305142">
                  <w:marLeft w:val="0"/>
                  <w:marRight w:val="0"/>
                  <w:marTop w:val="0"/>
                  <w:marBottom w:val="0"/>
                  <w:divBdr>
                    <w:top w:val="none" w:sz="0" w:space="0" w:color="auto"/>
                    <w:left w:val="none" w:sz="0" w:space="0" w:color="auto"/>
                    <w:bottom w:val="none" w:sz="0" w:space="0" w:color="auto"/>
                    <w:right w:val="none" w:sz="0" w:space="0" w:color="auto"/>
                  </w:divBdr>
                  <w:divsChild>
                    <w:div w:id="627661581">
                      <w:marLeft w:val="-180"/>
                      <w:marRight w:val="-180"/>
                      <w:marTop w:val="0"/>
                      <w:marBottom w:val="0"/>
                      <w:divBdr>
                        <w:top w:val="none" w:sz="0" w:space="0" w:color="auto"/>
                        <w:left w:val="none" w:sz="0" w:space="0" w:color="auto"/>
                        <w:bottom w:val="none" w:sz="0" w:space="0" w:color="auto"/>
                        <w:right w:val="none" w:sz="0" w:space="0" w:color="auto"/>
                      </w:divBdr>
                    </w:div>
                    <w:div w:id="87978142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2165">
      <w:bodyDiv w:val="1"/>
      <w:marLeft w:val="0"/>
      <w:marRight w:val="0"/>
      <w:marTop w:val="0"/>
      <w:marBottom w:val="0"/>
      <w:divBdr>
        <w:top w:val="none" w:sz="0" w:space="0" w:color="auto"/>
        <w:left w:val="none" w:sz="0" w:space="0" w:color="auto"/>
        <w:bottom w:val="none" w:sz="0" w:space="0" w:color="auto"/>
        <w:right w:val="none" w:sz="0" w:space="0" w:color="auto"/>
      </w:divBdr>
    </w:div>
    <w:div w:id="441417115">
      <w:bodyDiv w:val="1"/>
      <w:marLeft w:val="0"/>
      <w:marRight w:val="0"/>
      <w:marTop w:val="0"/>
      <w:marBottom w:val="0"/>
      <w:divBdr>
        <w:top w:val="none" w:sz="0" w:space="0" w:color="auto"/>
        <w:left w:val="none" w:sz="0" w:space="0" w:color="auto"/>
        <w:bottom w:val="none" w:sz="0" w:space="0" w:color="auto"/>
        <w:right w:val="none" w:sz="0" w:space="0" w:color="auto"/>
      </w:divBdr>
    </w:div>
    <w:div w:id="523635979">
      <w:bodyDiv w:val="1"/>
      <w:marLeft w:val="0"/>
      <w:marRight w:val="0"/>
      <w:marTop w:val="0"/>
      <w:marBottom w:val="0"/>
      <w:divBdr>
        <w:top w:val="none" w:sz="0" w:space="0" w:color="auto"/>
        <w:left w:val="none" w:sz="0" w:space="0" w:color="auto"/>
        <w:bottom w:val="none" w:sz="0" w:space="0" w:color="auto"/>
        <w:right w:val="none" w:sz="0" w:space="0" w:color="auto"/>
      </w:divBdr>
    </w:div>
    <w:div w:id="531379795">
      <w:bodyDiv w:val="1"/>
      <w:marLeft w:val="0"/>
      <w:marRight w:val="0"/>
      <w:marTop w:val="0"/>
      <w:marBottom w:val="0"/>
      <w:divBdr>
        <w:top w:val="none" w:sz="0" w:space="0" w:color="auto"/>
        <w:left w:val="none" w:sz="0" w:space="0" w:color="auto"/>
        <w:bottom w:val="none" w:sz="0" w:space="0" w:color="auto"/>
        <w:right w:val="none" w:sz="0" w:space="0" w:color="auto"/>
      </w:divBdr>
    </w:div>
    <w:div w:id="548226222">
      <w:bodyDiv w:val="1"/>
      <w:marLeft w:val="0"/>
      <w:marRight w:val="0"/>
      <w:marTop w:val="0"/>
      <w:marBottom w:val="0"/>
      <w:divBdr>
        <w:top w:val="none" w:sz="0" w:space="0" w:color="auto"/>
        <w:left w:val="none" w:sz="0" w:space="0" w:color="auto"/>
        <w:bottom w:val="none" w:sz="0" w:space="0" w:color="auto"/>
        <w:right w:val="none" w:sz="0" w:space="0" w:color="auto"/>
      </w:divBdr>
    </w:div>
    <w:div w:id="824325292">
      <w:bodyDiv w:val="1"/>
      <w:marLeft w:val="0"/>
      <w:marRight w:val="0"/>
      <w:marTop w:val="0"/>
      <w:marBottom w:val="0"/>
      <w:divBdr>
        <w:top w:val="none" w:sz="0" w:space="0" w:color="auto"/>
        <w:left w:val="none" w:sz="0" w:space="0" w:color="auto"/>
        <w:bottom w:val="none" w:sz="0" w:space="0" w:color="auto"/>
        <w:right w:val="none" w:sz="0" w:space="0" w:color="auto"/>
      </w:divBdr>
    </w:div>
    <w:div w:id="837160979">
      <w:bodyDiv w:val="1"/>
      <w:marLeft w:val="0"/>
      <w:marRight w:val="0"/>
      <w:marTop w:val="0"/>
      <w:marBottom w:val="0"/>
      <w:divBdr>
        <w:top w:val="none" w:sz="0" w:space="0" w:color="auto"/>
        <w:left w:val="none" w:sz="0" w:space="0" w:color="auto"/>
        <w:bottom w:val="none" w:sz="0" w:space="0" w:color="auto"/>
        <w:right w:val="none" w:sz="0" w:space="0" w:color="auto"/>
      </w:divBdr>
    </w:div>
    <w:div w:id="1151024593">
      <w:bodyDiv w:val="1"/>
      <w:marLeft w:val="0"/>
      <w:marRight w:val="0"/>
      <w:marTop w:val="0"/>
      <w:marBottom w:val="0"/>
      <w:divBdr>
        <w:top w:val="none" w:sz="0" w:space="0" w:color="auto"/>
        <w:left w:val="none" w:sz="0" w:space="0" w:color="auto"/>
        <w:bottom w:val="none" w:sz="0" w:space="0" w:color="auto"/>
        <w:right w:val="none" w:sz="0" w:space="0" w:color="auto"/>
      </w:divBdr>
    </w:div>
    <w:div w:id="1570650721">
      <w:bodyDiv w:val="1"/>
      <w:marLeft w:val="0"/>
      <w:marRight w:val="0"/>
      <w:marTop w:val="0"/>
      <w:marBottom w:val="0"/>
      <w:divBdr>
        <w:top w:val="none" w:sz="0" w:space="0" w:color="auto"/>
        <w:left w:val="none" w:sz="0" w:space="0" w:color="auto"/>
        <w:bottom w:val="none" w:sz="0" w:space="0" w:color="auto"/>
        <w:right w:val="none" w:sz="0" w:space="0" w:color="auto"/>
      </w:divBdr>
    </w:div>
    <w:div w:id="1828981157">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8"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6"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 Type="http://schemas.openxmlformats.org/officeDocument/2006/relationships/styles" Target="styles.xml"/><Relationship Id="rId21"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ir-portal.ru/" TargetMode="External"/><Relationship Id="rId17"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5"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0"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9"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fc26kir.ru" TargetMode="External"/><Relationship Id="rId24"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2"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consultantplus://offline/ref=D3481CF3B4630CEE7DE7D936127B0C87C9E71CF26B0E4F904C54617F55z0GDF" TargetMode="External"/><Relationship Id="rId23"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8"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3481CF3B4630CEE7DE7D936127B0C87C9E71CF26B0E4F904C54617F55z0GDF" TargetMode="External"/><Relationship Id="rId31"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2"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27"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 Id="rId30" Type="http://schemas.openxmlformats.org/officeDocument/2006/relationships/hyperlink" Target="file:///D:\%D0%BD%D0%B0%20%D1%81%D0%B0%D0%B9%D1%82\%D0%9F%D0%9E%D0%A1%D0%A2%D0%90%D0%9D%D0%9E%D0%92%D0%9B%D0%95%D0%9D%D0%98%D0%AF\%E2%84%96%20655%20%D0%BE%D1%82%2008.10.2018%20%D0%90%D0%B4%D0%BC%D0%B8%D0%BD.%D1%80%D0%B5%D0%B3%D0%BB%D0%B0%D0%BC.%20%20%D0%BA%D0%BE%D0%BC%D0%BF%D0%B5%D0%BD%D1%81%D0%B0%D1%86.%D0%BE%D0%BF%D0%BB%D0%B0%D1%82%D0%B0%20%D0%B7%D0%B0%20%D0%B6%D0%B8%D0%BB%D1%8C%D0%B5%20%D0%BF%D0%B5%D0%B4.%D1%80%D0%B0%D0%B1.%D0%BD%D0%BE%D0%B2%D1%8B%D0%B9(%D0%9D%D0%9F%D0%90%20%D0%A1%D0%90%D0%99%D0%A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727F-D456-4536-B2AE-9206876C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17290</Words>
  <Characters>98555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2019-02-26T08:37:00Z</cp:lastPrinted>
  <dcterms:created xsi:type="dcterms:W3CDTF">2021-09-24T13:09:00Z</dcterms:created>
  <dcterms:modified xsi:type="dcterms:W3CDTF">2021-09-24T13:16:00Z</dcterms:modified>
</cp:coreProperties>
</file>