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79" w:rsidRPr="00236A79" w:rsidRDefault="00236A79" w:rsidP="00236A7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236A7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EC90E69" wp14:editId="423AB1A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79" w:rsidRPr="00236A79" w:rsidRDefault="00236A79" w:rsidP="0023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36A79" w:rsidRPr="00236A79" w:rsidRDefault="00236A79" w:rsidP="0023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236A79" w:rsidRPr="00236A79" w:rsidRDefault="00236A79" w:rsidP="0023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36A79" w:rsidRPr="00236A79" w:rsidRDefault="00236A79" w:rsidP="0023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A79" w:rsidRPr="00236A79" w:rsidRDefault="00236A79" w:rsidP="0023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6A7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236A79" w:rsidRPr="00236A79" w:rsidRDefault="00236A79" w:rsidP="0023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A79" w:rsidRPr="00236A79" w:rsidRDefault="00236A79" w:rsidP="00236A7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79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2021г</w:t>
      </w:r>
      <w:r w:rsidRPr="00236A79">
        <w:rPr>
          <w:rFonts w:ascii="Times New Roman" w:eastAsia="Times New Roman" w:hAnsi="Times New Roman" w:cs="Times New Roman"/>
          <w:lang w:eastAsia="ru-RU"/>
        </w:rPr>
        <w:t>.</w:t>
      </w:r>
      <w:r w:rsidRPr="00236A7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г. Новопавловск</w:t>
      </w:r>
      <w:r w:rsidRPr="0023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23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74233" w:rsidRPr="00A74233" w:rsidRDefault="00A74233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33" w:rsidRPr="00A74233" w:rsidRDefault="00A74233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33" w:rsidRPr="00A74233" w:rsidRDefault="00A74233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33" w:rsidRDefault="00A74233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E8E" w:rsidRDefault="00D43E8E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E8E" w:rsidRDefault="00D43E8E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33" w:rsidRDefault="00A74233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33" w:rsidRDefault="00A74233" w:rsidP="00A74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8E" w:rsidRPr="006B2574" w:rsidRDefault="0004089B" w:rsidP="00AA7C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7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85EC7" w:rsidRPr="006B2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внесении изменений в </w:t>
      </w:r>
      <w:r w:rsidR="00351C5E" w:rsidRPr="006B257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A13D1" w:rsidRPr="00832D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A13D1">
        <w:rPr>
          <w:rFonts w:ascii="Times New Roman" w:hAnsi="Times New Roman" w:cs="Times New Roman"/>
          <w:sz w:val="28"/>
          <w:szCs w:val="28"/>
        </w:rPr>
        <w:t xml:space="preserve">отделом образования и молодежной политики администрации Кировского городского округа Ставропольского края </w:t>
      </w:r>
      <w:r w:rsidR="00BA13D1" w:rsidRPr="00832D13">
        <w:rPr>
          <w:rFonts w:ascii="Times New Roman" w:hAnsi="Times New Roman" w:cs="Times New Roman"/>
          <w:sz w:val="28"/>
          <w:szCs w:val="28"/>
        </w:rPr>
        <w:t>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</w:p>
    <w:p w:rsidR="002B538E" w:rsidRDefault="002B538E" w:rsidP="002B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33" w:rsidRDefault="00A74233" w:rsidP="002B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E8E" w:rsidRDefault="00D43E8E" w:rsidP="002B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A79" w:rsidRDefault="00586C4B" w:rsidP="00586C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29 декабря 2012 года                        </w:t>
      </w:r>
      <w:hyperlink r:id="rId7" w:history="1">
        <w:r w:rsidRPr="00586C4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586C4B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от 06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6C4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86C4B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BA13D1" w:rsidRPr="00832D1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от 30 июля 2013 г</w:t>
      </w:r>
      <w:r w:rsidR="00372C1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72-кз «Об образовании», </w:t>
      </w:r>
      <w:r w:rsidR="00BA13D1" w:rsidRPr="00832D1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июля 2011 года                  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постановлением Правительства Ставропольского края от 26 февраля 2007 года № 26-п «О компенсации части родительской платы за содержание ребенка в государственных и муниципальных образовательных учреждениях Ставропольского края, реализующих основную общеобразовательную программу дошкольного образования», </w:t>
      </w:r>
      <w:r>
        <w:rPr>
          <w:rFonts w:ascii="Times New Roman" w:hAnsi="Times New Roman" w:cs="Times New Roman"/>
          <w:sz w:val="28"/>
          <w:szCs w:val="28"/>
        </w:rPr>
        <w:t>Уставом Кировского городск</w:t>
      </w:r>
      <w:r w:rsidR="00A74233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236A79" w:rsidRDefault="00236A79" w:rsidP="00586C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A79" w:rsidRDefault="00236A79" w:rsidP="00586C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3D1" w:rsidRPr="006B2574" w:rsidRDefault="00A74233" w:rsidP="00236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BA13D1" w:rsidRPr="00832D13">
        <w:rPr>
          <w:rFonts w:ascii="Times New Roman" w:hAnsi="Times New Roman" w:cs="Times New Roman"/>
          <w:sz w:val="28"/>
          <w:szCs w:val="28"/>
        </w:rPr>
        <w:t>администрация Кировского городского округа Ставропольского края</w:t>
      </w:r>
    </w:p>
    <w:p w:rsidR="002B538E" w:rsidRPr="006B2574" w:rsidRDefault="002B538E" w:rsidP="002B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5E" w:rsidRDefault="00351C5E" w:rsidP="002B53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B538E" w:rsidRPr="006B2574" w:rsidRDefault="002B538E" w:rsidP="00627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5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538E" w:rsidRPr="006B2574" w:rsidRDefault="002B538E" w:rsidP="007800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9540E" w:rsidRPr="006B2574" w:rsidRDefault="00D9540E" w:rsidP="007800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8661C" w:rsidRPr="006B2574" w:rsidRDefault="00573CB2" w:rsidP="004731B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22495" w:rsidRPr="006B2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122495" w:rsidRPr="006B257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отделом образования и молодежной политики администрации Кировского городского округа Ставропольского края </w:t>
      </w:r>
      <w:r w:rsidR="00BA13D1" w:rsidRPr="00832D13">
        <w:rPr>
          <w:rFonts w:ascii="Times New Roman" w:hAnsi="Times New Roman" w:cs="Times New Roman"/>
          <w:sz w:val="28"/>
          <w:szCs w:val="28"/>
        </w:rPr>
        <w:t>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  <w:r w:rsidR="00122495"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Кировского городского округа Ставропольского края от </w:t>
      </w:r>
      <w:r w:rsidR="00BA13D1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2021</w:t>
      </w: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2495"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3D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5B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AD0" w:rsidRPr="00C840DB" w:rsidRDefault="00C840DB" w:rsidP="00C840DB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3.4. раздела 3 «</w:t>
      </w:r>
      <w:r w:rsidRPr="00C840D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«3.4. Принятие решения о назначении выплаты компенсации либо отказ в предоставлении государственной услуги с направляющим письмом о причинах отказа.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Основанием для принятия решения о назначении компенсации является сформированный пакет документов на получение компенсации.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- рассмотрение предоставленных родителем (законным представителем) документов на основании, которых устанавливается размер компенсации;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sub_3313"/>
      <w:r w:rsidRPr="00C840DB">
        <w:rPr>
          <w:rFonts w:ascii="Times New Roman" w:hAnsi="Times New Roman" w:cs="Times New Roman"/>
          <w:sz w:val="28"/>
          <w:szCs w:val="28"/>
        </w:rPr>
        <w:t>отказ в назначении компенсации с направлением заявителю уведомления об отказе с указанием причин отказа.</w:t>
      </w:r>
      <w:bookmarkEnd w:id="1"/>
    </w:p>
    <w:p w:rsid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компенсации, на основании представленных документов устанавливает размер выплаты компенсации части родительской платы, за присмотр и уход за детьми в государственных и муниципальных образовательных организациях, находящихся на территории Ставропольского края (на первого ребенка 20 процентов среднего размера родительской платы, установленного Правительством Ставропольского края, на второго ребенка - 50 процентов, на третьего и последующих детей - 70 процентов).</w:t>
      </w:r>
    </w:p>
    <w:p w:rsidR="00C840DB" w:rsidRPr="00240DAD" w:rsidRDefault="00C840DB" w:rsidP="00C840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DAD">
        <w:rPr>
          <w:rFonts w:ascii="Times New Roman" w:hAnsi="Times New Roman" w:cs="Times New Roman"/>
          <w:sz w:val="28"/>
          <w:szCs w:val="28"/>
        </w:rPr>
        <w:t>При назначении компенсации на второго, третьего и последующих детей в составе семьи учитыв</w:t>
      </w:r>
      <w:r w:rsidR="00234D29">
        <w:rPr>
          <w:rFonts w:ascii="Times New Roman" w:hAnsi="Times New Roman" w:cs="Times New Roman"/>
          <w:sz w:val="28"/>
          <w:szCs w:val="28"/>
        </w:rPr>
        <w:t>аются дети в возрасте до 18 лет</w:t>
      </w:r>
      <w:r w:rsidRPr="00240DAD">
        <w:rPr>
          <w:rFonts w:ascii="Times New Roman" w:hAnsi="Times New Roman" w:cs="Times New Roman"/>
          <w:sz w:val="28"/>
          <w:szCs w:val="28"/>
        </w:rPr>
        <w:t>.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 xml:space="preserve">Ответственный специалист за назначение компенсации готовит проект правового акта органа, предоставляющего государственную услугу, о </w:t>
      </w:r>
      <w:r w:rsidRPr="00C840DB">
        <w:rPr>
          <w:rFonts w:ascii="Times New Roman" w:hAnsi="Times New Roman" w:cs="Times New Roman"/>
          <w:sz w:val="28"/>
          <w:szCs w:val="28"/>
        </w:rPr>
        <w:lastRenderedPageBreak/>
        <w:t>назначении и выплате компенсации не позднее 10 календарных дней со дня приема документов.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Критерием принятия решения является предоставленный на рассмотрение пакет документов.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издание руководителем приказа о назначении и выплате компенсации.</w:t>
      </w:r>
    </w:p>
    <w:p w:rsidR="00C840DB" w:rsidRPr="00C840DB" w:rsidRDefault="00C840DB" w:rsidP="00C840D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приказа в журнале организации. </w:t>
      </w:r>
    </w:p>
    <w:p w:rsidR="00C840DB" w:rsidRDefault="00C840DB" w:rsidP="00C840D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DB">
        <w:rPr>
          <w:rFonts w:ascii="Times New Roman" w:hAnsi="Times New Roman" w:cs="Times New Roman"/>
          <w:sz w:val="28"/>
          <w:szCs w:val="28"/>
        </w:rPr>
        <w:t>Ответственность за принятие решения о выплате (отказе в выплате)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несет руководитель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40DB" w:rsidRPr="00C840DB" w:rsidRDefault="00C840DB" w:rsidP="00C84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92" w:rsidRPr="006B2574" w:rsidRDefault="00627E92" w:rsidP="00C840D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7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Кировского городского округа Ставропольского края Тупиченко Е.В. и начальника отдела образования и молодежной политики администрации Кировского городского округа Ставропольского края Яковлеву Т.Ю.</w:t>
      </w:r>
    </w:p>
    <w:p w:rsidR="00D04646" w:rsidRPr="006B2574" w:rsidRDefault="00D04646" w:rsidP="00D0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46" w:rsidRPr="006B2574" w:rsidRDefault="00D04646" w:rsidP="00C840D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</w:t>
      </w:r>
      <w:r w:rsidR="005B02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E92" w:rsidRPr="006B2574" w:rsidRDefault="00627E92" w:rsidP="00627E9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92" w:rsidRPr="006B2574" w:rsidRDefault="00627E92" w:rsidP="00627E9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92" w:rsidRPr="006B2574" w:rsidRDefault="00627E92" w:rsidP="00627E9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92" w:rsidRPr="006B2574" w:rsidRDefault="00627E92" w:rsidP="00627E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городского округа</w:t>
      </w:r>
    </w:p>
    <w:p w:rsidR="00627E92" w:rsidRPr="006B2574" w:rsidRDefault="00627E92" w:rsidP="00627E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В.Ф. Лукинов</w:t>
      </w:r>
    </w:p>
    <w:p w:rsidR="00627E92" w:rsidRPr="006B2574" w:rsidRDefault="00627E92" w:rsidP="00627E9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85" w:rsidRPr="006B2574" w:rsidRDefault="00A34385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85" w:rsidRPr="006B2574" w:rsidRDefault="00A34385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1D" w:rsidRPr="006B2574" w:rsidRDefault="000A021D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1D" w:rsidRPr="006B2574" w:rsidRDefault="000A021D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40" w:rsidRPr="006B2574" w:rsidRDefault="00F97B40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BE" w:rsidRPr="006B2574" w:rsidRDefault="004403BE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BE" w:rsidRPr="006B2574" w:rsidRDefault="004403BE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BE" w:rsidRPr="006B2574" w:rsidRDefault="004403BE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BE" w:rsidRPr="006B2574" w:rsidRDefault="004403BE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BE" w:rsidRPr="006B2574" w:rsidRDefault="004403BE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BE" w:rsidRPr="006B2574" w:rsidRDefault="004403BE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95" w:rsidRPr="006B2574" w:rsidRDefault="00122495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40" w:rsidRDefault="00F97B40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33" w:rsidRDefault="00A74233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Default="00C840DB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29" w:rsidRDefault="005D6429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10" w:rsidRDefault="00212C10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10" w:rsidRDefault="00212C10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10" w:rsidRPr="006B2574" w:rsidRDefault="00212C10" w:rsidP="00573CB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3FB" w:rsidRPr="00C840DB" w:rsidRDefault="002133FB" w:rsidP="00C840DB">
      <w:pPr>
        <w:pStyle w:val="a3"/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вносит заместитель главы администрации Кировского городского округа Ставропольского края                                                                               Е.В. Тупиченко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экономического 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развития администрации                                                                          Е.Г. Редькина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правового, кадрового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обеспечения и профилактики коррупционных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       А.Н. Калюжный</w:t>
      </w:r>
    </w:p>
    <w:p w:rsidR="00533C61" w:rsidRPr="00236A79" w:rsidRDefault="00533C61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212C10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</w:t>
      </w:r>
      <w:r w:rsidR="00C840DB"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</w:t>
      </w: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C840DB"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отдела по организационным 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 </w:t>
      </w:r>
      <w:r w:rsidR="00212C10"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А.П. Харенко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212C10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C840DB"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отдела образования и молодежной 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политики администрации                                                                    </w:t>
      </w:r>
      <w:r w:rsidR="00533C61"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212C10"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C840DB" w:rsidRPr="00236A79" w:rsidRDefault="00C840DB" w:rsidP="00C840DB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840DB" w:rsidRPr="00236A79" w:rsidRDefault="00C840DB" w:rsidP="00C840DB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6A7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ведущий специалист-юрисконсульт отдела образования и молодежной политики администрации                                                         Р.В. Лосев</w:t>
      </w:r>
    </w:p>
    <w:p w:rsidR="00AA7CD4" w:rsidRPr="00236A79" w:rsidRDefault="00AA7CD4" w:rsidP="00C840DB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AA7CD4" w:rsidRPr="00236A79" w:rsidSect="00236A79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11228C"/>
    <w:multiLevelType w:val="hybridMultilevel"/>
    <w:tmpl w:val="B6EC1634"/>
    <w:lvl w:ilvl="0" w:tplc="75FE28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856F2A"/>
    <w:multiLevelType w:val="hybridMultilevel"/>
    <w:tmpl w:val="7CF8C720"/>
    <w:lvl w:ilvl="0" w:tplc="2710D92E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5B318D"/>
    <w:multiLevelType w:val="hybridMultilevel"/>
    <w:tmpl w:val="F6F225CC"/>
    <w:lvl w:ilvl="0" w:tplc="3DD4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27E58"/>
    <w:multiLevelType w:val="multilevel"/>
    <w:tmpl w:val="9E5A70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8DD6F77"/>
    <w:multiLevelType w:val="multilevel"/>
    <w:tmpl w:val="E5B4E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1FC4179"/>
    <w:multiLevelType w:val="hybridMultilevel"/>
    <w:tmpl w:val="6DF8234C"/>
    <w:lvl w:ilvl="0" w:tplc="3DD4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00773F"/>
    <w:multiLevelType w:val="hybridMultilevel"/>
    <w:tmpl w:val="3620D03C"/>
    <w:lvl w:ilvl="0" w:tplc="7322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B069F"/>
    <w:multiLevelType w:val="multilevel"/>
    <w:tmpl w:val="8D6CCC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7839A3"/>
    <w:multiLevelType w:val="hybridMultilevel"/>
    <w:tmpl w:val="B51A559C"/>
    <w:lvl w:ilvl="0" w:tplc="5588A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36D1D"/>
    <w:multiLevelType w:val="hybridMultilevel"/>
    <w:tmpl w:val="93DA97D8"/>
    <w:lvl w:ilvl="0" w:tplc="6A3AD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AA1FBC"/>
    <w:multiLevelType w:val="hybridMultilevel"/>
    <w:tmpl w:val="2ED296AE"/>
    <w:lvl w:ilvl="0" w:tplc="04DE2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A71B03"/>
    <w:multiLevelType w:val="hybridMultilevel"/>
    <w:tmpl w:val="E954E5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63"/>
    <w:rsid w:val="00003368"/>
    <w:rsid w:val="00015E3D"/>
    <w:rsid w:val="00026A6B"/>
    <w:rsid w:val="000405D9"/>
    <w:rsid w:val="000407EC"/>
    <w:rsid w:val="0004089B"/>
    <w:rsid w:val="00043350"/>
    <w:rsid w:val="00043ED2"/>
    <w:rsid w:val="00064DCF"/>
    <w:rsid w:val="000A021D"/>
    <w:rsid w:val="000C328D"/>
    <w:rsid w:val="00122495"/>
    <w:rsid w:val="00124A94"/>
    <w:rsid w:val="00140A9E"/>
    <w:rsid w:val="001A136D"/>
    <w:rsid w:val="001D4F7C"/>
    <w:rsid w:val="00212C10"/>
    <w:rsid w:val="002133FB"/>
    <w:rsid w:val="00225701"/>
    <w:rsid w:val="00234D29"/>
    <w:rsid w:val="00236A79"/>
    <w:rsid w:val="00240DAD"/>
    <w:rsid w:val="00251CA5"/>
    <w:rsid w:val="00275189"/>
    <w:rsid w:val="0028661C"/>
    <w:rsid w:val="002916B5"/>
    <w:rsid w:val="002B538E"/>
    <w:rsid w:val="002D517D"/>
    <w:rsid w:val="00300607"/>
    <w:rsid w:val="0034154A"/>
    <w:rsid w:val="00342A6C"/>
    <w:rsid w:val="00351C5E"/>
    <w:rsid w:val="00372C1D"/>
    <w:rsid w:val="003815AD"/>
    <w:rsid w:val="00387C0D"/>
    <w:rsid w:val="00397610"/>
    <w:rsid w:val="003B4F6A"/>
    <w:rsid w:val="003E37A9"/>
    <w:rsid w:val="00425889"/>
    <w:rsid w:val="004403BE"/>
    <w:rsid w:val="004428DA"/>
    <w:rsid w:val="00447790"/>
    <w:rsid w:val="00457ED7"/>
    <w:rsid w:val="004659E5"/>
    <w:rsid w:val="004731BC"/>
    <w:rsid w:val="004738AE"/>
    <w:rsid w:val="004763B3"/>
    <w:rsid w:val="00476B53"/>
    <w:rsid w:val="0048233E"/>
    <w:rsid w:val="00492385"/>
    <w:rsid w:val="004B0F73"/>
    <w:rsid w:val="00533C61"/>
    <w:rsid w:val="0054467D"/>
    <w:rsid w:val="005678F5"/>
    <w:rsid w:val="00573CB2"/>
    <w:rsid w:val="00582D81"/>
    <w:rsid w:val="00586C4B"/>
    <w:rsid w:val="00590888"/>
    <w:rsid w:val="005B02CA"/>
    <w:rsid w:val="005D6429"/>
    <w:rsid w:val="006020A2"/>
    <w:rsid w:val="00627E92"/>
    <w:rsid w:val="00691901"/>
    <w:rsid w:val="006B2574"/>
    <w:rsid w:val="006B403D"/>
    <w:rsid w:val="006B7A58"/>
    <w:rsid w:val="006E607A"/>
    <w:rsid w:val="00726758"/>
    <w:rsid w:val="007270A5"/>
    <w:rsid w:val="00743011"/>
    <w:rsid w:val="0075328A"/>
    <w:rsid w:val="00776BA7"/>
    <w:rsid w:val="00780092"/>
    <w:rsid w:val="007D571B"/>
    <w:rsid w:val="008338D5"/>
    <w:rsid w:val="00837AD0"/>
    <w:rsid w:val="008718D9"/>
    <w:rsid w:val="00892ADC"/>
    <w:rsid w:val="008E69EB"/>
    <w:rsid w:val="00922E0C"/>
    <w:rsid w:val="009525DA"/>
    <w:rsid w:val="009E411F"/>
    <w:rsid w:val="009E49A0"/>
    <w:rsid w:val="00A14C46"/>
    <w:rsid w:val="00A21130"/>
    <w:rsid w:val="00A23E1E"/>
    <w:rsid w:val="00A34385"/>
    <w:rsid w:val="00A34E4B"/>
    <w:rsid w:val="00A52A55"/>
    <w:rsid w:val="00A74233"/>
    <w:rsid w:val="00A85EC7"/>
    <w:rsid w:val="00A8725F"/>
    <w:rsid w:val="00AA55E8"/>
    <w:rsid w:val="00AA765D"/>
    <w:rsid w:val="00AA7CD4"/>
    <w:rsid w:val="00AD54FD"/>
    <w:rsid w:val="00AD69E5"/>
    <w:rsid w:val="00B137EF"/>
    <w:rsid w:val="00B4301F"/>
    <w:rsid w:val="00B513D8"/>
    <w:rsid w:val="00BA13D1"/>
    <w:rsid w:val="00BA1803"/>
    <w:rsid w:val="00BB2EFC"/>
    <w:rsid w:val="00BE6653"/>
    <w:rsid w:val="00BE7501"/>
    <w:rsid w:val="00C07E2C"/>
    <w:rsid w:val="00C262B2"/>
    <w:rsid w:val="00C840DB"/>
    <w:rsid w:val="00CB23F3"/>
    <w:rsid w:val="00CB7C8B"/>
    <w:rsid w:val="00D04646"/>
    <w:rsid w:val="00D052E9"/>
    <w:rsid w:val="00D315D1"/>
    <w:rsid w:val="00D31CD8"/>
    <w:rsid w:val="00D33254"/>
    <w:rsid w:val="00D436FB"/>
    <w:rsid w:val="00D43E8E"/>
    <w:rsid w:val="00D550D4"/>
    <w:rsid w:val="00D9540E"/>
    <w:rsid w:val="00E14265"/>
    <w:rsid w:val="00E222C1"/>
    <w:rsid w:val="00E26D7B"/>
    <w:rsid w:val="00E36258"/>
    <w:rsid w:val="00E51614"/>
    <w:rsid w:val="00E638C1"/>
    <w:rsid w:val="00EF157D"/>
    <w:rsid w:val="00F007D1"/>
    <w:rsid w:val="00F14563"/>
    <w:rsid w:val="00F54F78"/>
    <w:rsid w:val="00F67970"/>
    <w:rsid w:val="00F85731"/>
    <w:rsid w:val="00F97B40"/>
    <w:rsid w:val="00FC6FB1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A432C-A037-44CB-AF92-8FE88A0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7D"/>
  </w:style>
  <w:style w:type="paragraph" w:styleId="1">
    <w:name w:val="heading 1"/>
    <w:basedOn w:val="a"/>
    <w:next w:val="a"/>
    <w:link w:val="10"/>
    <w:qFormat/>
    <w:rsid w:val="00F85731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57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57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8E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FC6FB1"/>
  </w:style>
  <w:style w:type="paragraph" w:customStyle="1" w:styleId="ConsPlusTitle">
    <w:name w:val="ConsPlusTitle"/>
    <w:rsid w:val="00FC6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C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C6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C6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C6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6FB1"/>
  </w:style>
  <w:style w:type="paragraph" w:customStyle="1" w:styleId="a8">
    <w:name w:val="Нормальный (таблица)"/>
    <w:basedOn w:val="a"/>
    <w:next w:val="a"/>
    <w:rsid w:val="00FC6F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C6FB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FC6F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name w:val="Содержимое таблицы"/>
    <w:basedOn w:val="a"/>
    <w:rsid w:val="00FC6F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c">
    <w:name w:val="Знак Знак"/>
    <w:basedOn w:val="a"/>
    <w:rsid w:val="00FC6FB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FC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FC6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C6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FC6FB1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C6FB1"/>
    <w:rPr>
      <w:color w:val="954F72"/>
      <w:u w:val="single"/>
    </w:rPr>
  </w:style>
  <w:style w:type="character" w:styleId="af">
    <w:name w:val="Hyperlink"/>
    <w:basedOn w:val="a0"/>
    <w:unhideWhenUsed/>
    <w:rsid w:val="00FC6FB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6F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5731"/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573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573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F85731"/>
  </w:style>
  <w:style w:type="paragraph" w:styleId="af1">
    <w:name w:val="Body Text"/>
    <w:basedOn w:val="a"/>
    <w:link w:val="af2"/>
    <w:rsid w:val="00F85731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857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4">
    <w:name w:val="Сетка таблицы1"/>
    <w:basedOn w:val="a1"/>
    <w:next w:val="a4"/>
    <w:rsid w:val="00F8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rsid w:val="00F857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ostan">
    <w:name w:val="Postan"/>
    <w:basedOn w:val="a"/>
    <w:rsid w:val="00F8573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af4">
    <w:name w:val="Заголовок"/>
    <w:basedOn w:val="a"/>
    <w:next w:val="af1"/>
    <w:rsid w:val="00F8573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3">
    <w:name w:val="Body Text Indent 3"/>
    <w:basedOn w:val="a"/>
    <w:link w:val="30"/>
    <w:rsid w:val="00F857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857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Normal (Web)"/>
    <w:basedOn w:val="a"/>
    <w:uiPriority w:val="99"/>
    <w:semiHidden/>
    <w:unhideWhenUsed/>
    <w:rsid w:val="0029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763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D04646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046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D04646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Знак Знак Знак Знак Знак Знак Знак Знак Знак Знак Знак Знак"/>
    <w:basedOn w:val="a"/>
    <w:rsid w:val="003006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51D6F9F4D86B4D83090DBC945F14B661DD85893B9BA2E5E8D0659E78A66238A1954B075FEB2DE2A0FB29E70jFE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2551D6F9F4D86B4D83090DBC945F14B661DD65896BABA2E5E8D0659E78A66238A1954B075FEB2DE2A0FB29E70jFED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AA83-1A79-4956-B37A-628F8971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</cp:revision>
  <cp:lastPrinted>2021-03-25T10:00:00Z</cp:lastPrinted>
  <dcterms:created xsi:type="dcterms:W3CDTF">2021-04-22T09:35:00Z</dcterms:created>
  <dcterms:modified xsi:type="dcterms:W3CDTF">2021-04-22T09:35:00Z</dcterms:modified>
</cp:coreProperties>
</file>