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организационно – методического обеспечения 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городского округа Ставропольского края»</w:t>
      </w:r>
    </w:p>
    <w:p w:rsidR="00AB08EC" w:rsidRDefault="00AB08EC" w:rsidP="00AB0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8EC" w:rsidRPr="000401D5" w:rsidRDefault="00AB08EC" w:rsidP="0027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01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</w:p>
    <w:p w:rsidR="002720E7" w:rsidRDefault="000401D5" w:rsidP="002720E7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212121"/>
          <w:sz w:val="28"/>
          <w:szCs w:val="28"/>
        </w:rPr>
      </w:pPr>
      <w:r w:rsidRPr="000401D5">
        <w:rPr>
          <w:b/>
          <w:color w:val="000000"/>
          <w:sz w:val="32"/>
          <w:szCs w:val="32"/>
        </w:rPr>
        <w:t>по теме:</w:t>
      </w:r>
      <w:r w:rsidR="002720E7" w:rsidRPr="002720E7">
        <w:rPr>
          <w:b/>
          <w:bCs/>
          <w:color w:val="212121"/>
          <w:sz w:val="28"/>
          <w:szCs w:val="28"/>
        </w:rPr>
        <w:t xml:space="preserve"> </w:t>
      </w:r>
      <w:r w:rsidR="002720E7">
        <w:rPr>
          <w:b/>
          <w:bCs/>
          <w:color w:val="212121"/>
          <w:sz w:val="28"/>
          <w:szCs w:val="28"/>
        </w:rPr>
        <w:t>Организация деятельности классного руководителя</w:t>
      </w:r>
    </w:p>
    <w:p w:rsidR="002720E7" w:rsidRPr="002720E7" w:rsidRDefault="002720E7" w:rsidP="002720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212121"/>
          <w:sz w:val="28"/>
          <w:szCs w:val="28"/>
        </w:rPr>
      </w:pPr>
      <w:r w:rsidRPr="002720E7">
        <w:rPr>
          <w:b/>
          <w:bCs/>
          <w:color w:val="212121"/>
        </w:rPr>
        <w:t> </w:t>
      </w:r>
      <w:hyperlink r:id="rId5" w:history="1">
        <w:r w:rsidRPr="002720E7">
          <w:rPr>
            <w:b/>
            <w:bCs/>
            <w:color w:val="000000"/>
            <w:sz w:val="28"/>
            <w:szCs w:val="28"/>
          </w:rPr>
          <w:t>Воспитание ребенка</w:t>
        </w:r>
      </w:hyperlink>
      <w:r w:rsidRPr="002720E7">
        <w:rPr>
          <w:color w:val="212121"/>
          <w:sz w:val="28"/>
          <w:szCs w:val="28"/>
        </w:rPr>
        <w:t> — это система накопленных обществом теоретических и методических знаний, научных психолого-педагогических разработок, опыта народной </w:t>
      </w:r>
      <w:hyperlink r:id="rId6" w:history="1">
        <w:r w:rsidRPr="002720E7">
          <w:rPr>
            <w:b/>
            <w:bCs/>
            <w:color w:val="000000"/>
            <w:sz w:val="28"/>
            <w:szCs w:val="28"/>
          </w:rPr>
          <w:t>педагогики</w:t>
        </w:r>
      </w:hyperlink>
      <w:r w:rsidRPr="002720E7">
        <w:rPr>
          <w:color w:val="212121"/>
          <w:sz w:val="28"/>
          <w:szCs w:val="28"/>
        </w:rPr>
        <w:t>, индивидуальных родительских находок. Эти знания безразмерны, они постоянно трансформируются, изменяются, обогащаются новыми красками. И, как любые знания, заставляют человека думать, размышлять, искать ответы на вопросы, которые возникают в ходе овладения новыми знаниями.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Воспитание в школе</w:t>
      </w: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это творческий целенаправленный процесс взаимодействия педагогов и воспитанников по созданию оптимальных условий для развития индивидуальных особенностей, </w:t>
      </w:r>
      <w:proofErr w:type="spell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самоактуализации</w:t>
      </w:r>
      <w:proofErr w:type="spell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личности.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Позиция классного руководителя и его деятельность – важное звено в этом процессе.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 назначается и освобождается директором школы, с согласия педагогического работника.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 подчиняется непосредственно заместителю директора по воспитательной работе.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современном этапе очень важным является формирование у классного руководителя умений в области профилактической работы, анализа планирования.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Права и обязанности классного руководителя </w:t>
      </w: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законом РФ «Об образовании» определяются уставом школы. В большинстве органов управления образования субъектов РФ действуют разработанные примерные положения о классном руководстве, которые определяют основные направления его деятельности, закрепляют права и обязанности.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Права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 имеет право:</w:t>
      </w:r>
    </w:p>
    <w:p w:rsidR="002720E7" w:rsidRPr="002720E7" w:rsidRDefault="002720E7" w:rsidP="002720E7">
      <w:pPr>
        <w:numPr>
          <w:ilvl w:val="0"/>
          <w:numId w:val="2"/>
        </w:numPr>
        <w:shd w:val="clear" w:color="auto" w:fill="FFFFFF"/>
        <w:spacing w:after="0" w:line="240" w:lineRule="auto"/>
        <w:ind w:left="33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защиту профессиональной чести и достоинства.</w:t>
      </w:r>
    </w:p>
    <w:p w:rsidR="002720E7" w:rsidRPr="002720E7" w:rsidRDefault="002720E7" w:rsidP="002720E7">
      <w:pPr>
        <w:numPr>
          <w:ilvl w:val="0"/>
          <w:numId w:val="3"/>
        </w:numPr>
        <w:shd w:val="clear" w:color="auto" w:fill="FFFFFF"/>
        <w:spacing w:after="0" w:line="240" w:lineRule="auto"/>
        <w:ind w:left="33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Выбирать и использовать методики воспитания.</w:t>
      </w:r>
    </w:p>
    <w:p w:rsidR="002720E7" w:rsidRPr="002720E7" w:rsidRDefault="002720E7" w:rsidP="002720E7">
      <w:pPr>
        <w:numPr>
          <w:ilvl w:val="0"/>
          <w:numId w:val="4"/>
        </w:numPr>
        <w:shd w:val="clear" w:color="auto" w:fill="FFFFFF"/>
        <w:spacing w:after="0" w:line="240" w:lineRule="auto"/>
        <w:ind w:left="33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повышение своего профессионального уровня.</w:t>
      </w:r>
    </w:p>
    <w:p w:rsidR="002720E7" w:rsidRPr="002720E7" w:rsidRDefault="002720E7" w:rsidP="002720E7">
      <w:pPr>
        <w:numPr>
          <w:ilvl w:val="0"/>
          <w:numId w:val="5"/>
        </w:numPr>
        <w:shd w:val="clear" w:color="auto" w:fill="FFFFFF"/>
        <w:spacing w:after="0" w:line="240" w:lineRule="auto"/>
        <w:ind w:left="33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защиту от необоснованного вмешательства в свою профессиональную деятельность со стороны родителей.</w:t>
      </w:r>
    </w:p>
    <w:p w:rsidR="002720E7" w:rsidRPr="002720E7" w:rsidRDefault="002720E7" w:rsidP="002720E7">
      <w:pPr>
        <w:numPr>
          <w:ilvl w:val="0"/>
          <w:numId w:val="6"/>
        </w:numPr>
        <w:shd w:val="clear" w:color="auto" w:fill="FFFFFF"/>
        <w:spacing w:after="0" w:line="240" w:lineRule="auto"/>
        <w:ind w:left="33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Устанавливать деловые отношения с учреждениями образования, спорта, здравоохранения, культуры, правопорядка в целях педагогической помощи учащимся, защиты их прав, здоровья и жизни.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Ответственность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numPr>
          <w:ilvl w:val="0"/>
          <w:numId w:val="7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несет ответственность за жизнь и здоровье учеников класса, обеспечивает безопасную организацию и проведение образовательного процесса;</w:t>
      </w:r>
    </w:p>
    <w:p w:rsidR="002720E7" w:rsidRPr="002720E7" w:rsidRDefault="002720E7" w:rsidP="002720E7">
      <w:pPr>
        <w:numPr>
          <w:ilvl w:val="0"/>
          <w:numId w:val="7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регулярно проводит с учащимися класса занятия по обучению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мерам  безопасного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поведения;</w:t>
      </w:r>
    </w:p>
    <w:p w:rsidR="002720E7" w:rsidRPr="002720E7" w:rsidRDefault="002720E7" w:rsidP="002720E7">
      <w:pPr>
        <w:numPr>
          <w:ilvl w:val="0"/>
          <w:numId w:val="7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овладевает </w:t>
      </w:r>
      <w:proofErr w:type="spell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здоровьесберегающими</w:t>
      </w:r>
      <w:proofErr w:type="spell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воспитательными технологиями;</w:t>
      </w:r>
    </w:p>
    <w:p w:rsidR="002720E7" w:rsidRPr="002720E7" w:rsidRDefault="002720E7" w:rsidP="002720E7">
      <w:pPr>
        <w:numPr>
          <w:ilvl w:val="0"/>
          <w:numId w:val="7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 регулярную просветительскую работу по формированию у учащихся основ здорового образа жизни;</w:t>
      </w:r>
    </w:p>
    <w:p w:rsidR="002720E7" w:rsidRPr="002720E7" w:rsidRDefault="002720E7" w:rsidP="002720E7">
      <w:pPr>
        <w:numPr>
          <w:ilvl w:val="0"/>
          <w:numId w:val="7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обучает учащихся планировать свой рабочий день, соблюдать режим дня, выбирать оптимальный режим учебной нагрузки;</w:t>
      </w:r>
    </w:p>
    <w:p w:rsidR="002720E7" w:rsidRPr="002720E7" w:rsidRDefault="002720E7" w:rsidP="002720E7">
      <w:pPr>
        <w:numPr>
          <w:ilvl w:val="0"/>
          <w:numId w:val="7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несет ответственность за повышение уровня воспитанности учащихся класса.</w:t>
      </w:r>
      <w:bookmarkStart w:id="0" w:name="Требования_к_документации__регламентирую"/>
      <w:bookmarkEnd w:id="0"/>
    </w:p>
    <w:p w:rsidR="002720E7" w:rsidRPr="002720E7" w:rsidRDefault="002720E7" w:rsidP="002720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Функции</w:t>
      </w:r>
    </w:p>
    <w:p w:rsidR="002720E7" w:rsidRPr="002720E7" w:rsidRDefault="002720E7" w:rsidP="002720E7">
      <w:pPr>
        <w:numPr>
          <w:ilvl w:val="0"/>
          <w:numId w:val="8"/>
        </w:numPr>
        <w:shd w:val="clear" w:color="auto" w:fill="FFFFFF"/>
        <w:spacing w:after="0" w:line="240" w:lineRule="auto"/>
        <w:ind w:left="33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Организация образовательного процесса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    занимается воспитанием учащихся, формированием у них общей культуры, содействует социализации обучающихся;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    защищает права ребёнка, организовывает выполнение учащимися Устава школы;</w:t>
      </w:r>
    </w:p>
    <w:p w:rsidR="002720E7" w:rsidRPr="002720E7" w:rsidRDefault="002720E7" w:rsidP="002720E7">
      <w:pPr>
        <w:numPr>
          <w:ilvl w:val="0"/>
          <w:numId w:val="9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осуществляет контроль за успеваемостью и посещаемостью учащихся;</w:t>
      </w:r>
    </w:p>
    <w:p w:rsidR="002720E7" w:rsidRPr="002720E7" w:rsidRDefault="002720E7" w:rsidP="002720E7">
      <w:pPr>
        <w:numPr>
          <w:ilvl w:val="0"/>
          <w:numId w:val="9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ведет в установленном порядке документацию класса, проверяет дневники учащихся в конце каждой недели, следит за правильностью записей в нем, отмечает количество пропущенных уроков, делает замечания о поведении учащихся;</w:t>
      </w:r>
    </w:p>
    <w:p w:rsidR="002720E7" w:rsidRPr="002720E7" w:rsidRDefault="002720E7" w:rsidP="002720E7">
      <w:pPr>
        <w:numPr>
          <w:ilvl w:val="0"/>
          <w:numId w:val="9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сотрудничает с учителями-предметниками, педагогом социальным, педагогом-психологом, создает комфортные психологические условия для пребывания ребенка в школе;</w:t>
      </w:r>
    </w:p>
    <w:p w:rsidR="002720E7" w:rsidRPr="002720E7" w:rsidRDefault="002720E7" w:rsidP="002720E7">
      <w:pPr>
        <w:numPr>
          <w:ilvl w:val="0"/>
          <w:numId w:val="9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 индивидуальную работу с учащимися и их родителями по повышению успеваемости класса;</w:t>
      </w:r>
    </w:p>
    <w:p w:rsidR="002720E7" w:rsidRPr="002720E7" w:rsidRDefault="002720E7" w:rsidP="002720E7">
      <w:pPr>
        <w:numPr>
          <w:ilvl w:val="0"/>
          <w:numId w:val="9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планирует и организует воспитательную работу с учащимися с учетом специфики и особенностей класса, плана работы школы на текущий учебный год;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     организует горячее питание учащихся класса,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обеспечивает  соблюдение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санитарно-гигиенических требований учащимися класса при приеме пищи;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   организует досуг учащихся в каникулярное время;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   участвует в организации летнего оздоровления учащихся в школьных и профильных лагерях;</w:t>
      </w:r>
    </w:p>
    <w:p w:rsidR="002720E7" w:rsidRPr="002720E7" w:rsidRDefault="002720E7" w:rsidP="002720E7">
      <w:pPr>
        <w:numPr>
          <w:ilvl w:val="0"/>
          <w:numId w:val="10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обязательном порядке посещает все инструктивные совещания, в случае своего отсутствия на них (независимо от причины) обязан сообщить об этом заранее, узнать содержание прошедших совещаний, а также выполнить в срок все указания, полученные на этих совещаниях.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9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Работа с семьей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numPr>
          <w:ilvl w:val="0"/>
          <w:numId w:val="11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 диагностику семейных отношений, микроклимата семьи;</w:t>
      </w:r>
    </w:p>
    <w:p w:rsidR="002720E7" w:rsidRPr="002720E7" w:rsidRDefault="002720E7" w:rsidP="002720E7">
      <w:pPr>
        <w:numPr>
          <w:ilvl w:val="0"/>
          <w:numId w:val="11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посещает учащихся своего класса на дому, проводит рейды «Подросток», «Семья», изучает быт ребенка, условия его воспитания и обучения; выявляет неблагополучные, малообеспеченные семьи, семьи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  признаками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ненадлежащего воспитания и содержания детей в семьях, а также неполные </w:t>
      </w: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семьи; оказывает содействие и осуществляет первостепенный контроль за детьми из данных семей, планирует более частые их посещения в целях оказания помощи, а также профилактики правонарушений учащихся;</w:t>
      </w:r>
    </w:p>
    <w:p w:rsidR="002720E7" w:rsidRPr="002720E7" w:rsidRDefault="002720E7" w:rsidP="002720E7">
      <w:pPr>
        <w:numPr>
          <w:ilvl w:val="0"/>
          <w:numId w:val="11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привлекает родителей к активному участию в жизни класса и школы: коллективной трудовой деятельности, участию в подходах, экскурсиях, спортивных и других мероприятиях;</w:t>
      </w:r>
    </w:p>
    <w:p w:rsidR="002720E7" w:rsidRPr="002720E7" w:rsidRDefault="002720E7" w:rsidP="002720E7">
      <w:pPr>
        <w:numPr>
          <w:ilvl w:val="0"/>
          <w:numId w:val="11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 родительские собрания и заседания родительского комитета, дни открытых дверей для родителей, обобщает и пропагандирует опыт семейного воспитания, проводит семейные встречи и праздники, организует семейные кружки и выставки;</w:t>
      </w:r>
    </w:p>
    <w:p w:rsidR="002720E7" w:rsidRPr="002720E7" w:rsidRDefault="002720E7" w:rsidP="002720E7">
      <w:pPr>
        <w:numPr>
          <w:ilvl w:val="0"/>
          <w:numId w:val="11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организует работу по государственной защите детей, находящихся в социально опасном положении.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9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Организация самоуправления в классе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numPr>
          <w:ilvl w:val="0"/>
          <w:numId w:val="12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организует в начале учебного года выборы актива класса, распределение поручений для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учащихся,  осуществляет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руководство и контроль за их деятельностью;</w:t>
      </w:r>
    </w:p>
    <w:p w:rsidR="002720E7" w:rsidRPr="002720E7" w:rsidRDefault="002720E7" w:rsidP="002720E7">
      <w:pPr>
        <w:numPr>
          <w:ilvl w:val="0"/>
          <w:numId w:val="12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оказывает педагогическую помощь в организации и работе ученического самоуправления.</w:t>
      </w:r>
    </w:p>
    <w:p w:rsidR="002720E7" w:rsidRPr="002720E7" w:rsidRDefault="002720E7" w:rsidP="002720E7">
      <w:pPr>
        <w:numPr>
          <w:ilvl w:val="0"/>
          <w:numId w:val="12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выявляет уровень интересов детей, вовлекая их в работу кружков, спортивных секций, занятий по интересам.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9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Трудовая деятельность класса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numPr>
          <w:ilvl w:val="0"/>
          <w:numId w:val="13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организует дежурство учащихся, привлекает их к уборке класса, школы, школьного двора, к работе в ремонтных бригадах, другим трудовым акциям;</w:t>
      </w:r>
    </w:p>
    <w:p w:rsidR="002720E7" w:rsidRPr="002720E7" w:rsidRDefault="002720E7" w:rsidP="002720E7">
      <w:pPr>
        <w:numPr>
          <w:ilvl w:val="0"/>
          <w:numId w:val="13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ведет учет трудовых дел каждого ученика;</w:t>
      </w:r>
    </w:p>
    <w:p w:rsidR="002720E7" w:rsidRPr="002720E7" w:rsidRDefault="002720E7" w:rsidP="002720E7">
      <w:pPr>
        <w:numPr>
          <w:ilvl w:val="0"/>
          <w:numId w:val="13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организует ученический коллектив для проведения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общешкольных  мероприятий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389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Психолого-педагогическая диагностика и коррекция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numPr>
          <w:ilvl w:val="0"/>
          <w:numId w:val="14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 диагностику личности (при помощи педагога-психолога): выявляет уровень тревожности ребенка, его индивидуальные способности, уровень адаптации к школе, воспитанности и др.</w:t>
      </w:r>
    </w:p>
    <w:p w:rsidR="002720E7" w:rsidRPr="002720E7" w:rsidRDefault="002720E7" w:rsidP="002720E7">
      <w:pPr>
        <w:numPr>
          <w:ilvl w:val="0"/>
          <w:numId w:val="14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регулярно изучает классный коллектив: определяет уровень его воспитанности, развития, сплоченности и т.д., наблюдает за развитием межличностных отношений, психологического климата в коллективе и др.;</w:t>
      </w:r>
    </w:p>
    <w:p w:rsidR="002720E7" w:rsidRPr="002720E7" w:rsidRDefault="002720E7" w:rsidP="002720E7">
      <w:pPr>
        <w:numPr>
          <w:ilvl w:val="0"/>
          <w:numId w:val="14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изучает семьи учащихся;</w:t>
      </w:r>
    </w:p>
    <w:p w:rsidR="002720E7" w:rsidRPr="002720E7" w:rsidRDefault="002720E7" w:rsidP="002720E7">
      <w:pPr>
        <w:numPr>
          <w:ilvl w:val="0"/>
          <w:numId w:val="14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изучает социум ребенка, его окружение, наклонности и способности;</w:t>
      </w:r>
    </w:p>
    <w:p w:rsidR="002720E7" w:rsidRPr="002720E7" w:rsidRDefault="002720E7" w:rsidP="002720E7">
      <w:pPr>
        <w:numPr>
          <w:ilvl w:val="0"/>
          <w:numId w:val="14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создает социальный паспорт класса;</w:t>
      </w:r>
    </w:p>
    <w:p w:rsidR="002720E7" w:rsidRPr="002720E7" w:rsidRDefault="002720E7" w:rsidP="002720E7">
      <w:pPr>
        <w:numPr>
          <w:ilvl w:val="0"/>
          <w:numId w:val="14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определяет основные методы и формы работы с классом, способствующие формированию коллектива детей и родителей, воспитанию каждого ребенка.</w:t>
      </w:r>
    </w:p>
    <w:p w:rsidR="002720E7" w:rsidRPr="002720E7" w:rsidRDefault="002720E7" w:rsidP="002720E7">
      <w:pPr>
        <w:shd w:val="clear" w:color="auto" w:fill="FFFFFF"/>
        <w:spacing w:after="0" w:line="240" w:lineRule="auto"/>
        <w:ind w:left="9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Индивидуальная работа с детьми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 обязан:</w:t>
      </w:r>
    </w:p>
    <w:p w:rsidR="002720E7" w:rsidRPr="002720E7" w:rsidRDefault="002720E7" w:rsidP="002720E7">
      <w:pPr>
        <w:numPr>
          <w:ilvl w:val="0"/>
          <w:numId w:val="15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вести дневник наблюдений за детьми своего класса (журнал классного руководителя);</w:t>
      </w:r>
    </w:p>
    <w:p w:rsidR="002720E7" w:rsidRPr="002720E7" w:rsidRDefault="002720E7" w:rsidP="002720E7">
      <w:pPr>
        <w:numPr>
          <w:ilvl w:val="0"/>
          <w:numId w:val="15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 основе психолого-педагогической диагностики выявлять детей, имеющих склонности к различным видам деятельности, изолированных детей, а также детей, склонных к совершению аморальных поступков и правонарушений;</w:t>
      </w:r>
    </w:p>
    <w:p w:rsidR="002720E7" w:rsidRPr="002720E7" w:rsidRDefault="002720E7" w:rsidP="002720E7">
      <w:pPr>
        <w:numPr>
          <w:ilvl w:val="0"/>
          <w:numId w:val="15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индивидуальные планы работы с этими детьми, вовлекая их в общешкольную и классную деятельность.</w:t>
      </w:r>
    </w:p>
    <w:p w:rsidR="002720E7" w:rsidRPr="002720E7" w:rsidRDefault="002720E7" w:rsidP="002720E7">
      <w:pPr>
        <w:numPr>
          <w:ilvl w:val="1"/>
          <w:numId w:val="15"/>
        </w:numPr>
        <w:shd w:val="clear" w:color="auto" w:fill="FFFFFF"/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Работа по обеспечению здоровых и безопасных условий воспитательного процесса в классе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руководитель:</w:t>
      </w:r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выполняет сам и обеспечивает выполнение всеми учащимися класса правил общей безопасности в школе;</w:t>
      </w:r>
      <w:bookmarkStart w:id="1" w:name="_GoBack"/>
      <w:bookmarkEnd w:id="1"/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выполняет сам и не допускает учащихся к выполнению работ, не отвечающих требованиям безопасности;</w:t>
      </w:r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допускает внесения в официальные документы (классные журналы, журналы регистрации инструктажей, дневники учащихся и т.п.) ложных сведений и записей по вопросам охраны труда;</w:t>
      </w:r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проведении любых массовых мероприятий, походов, работ проводит обучение мерам безопасного поведения учащихся своего класса;</w:t>
      </w:r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сообщает директору школы, его заместителям о каждом несчастном случае, которые произошли с учащимися класса;</w:t>
      </w:r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осуществляет надлежащий надзор за учащимися, чтобы не допустить совершения учащимися действий, наносящих ущерб своему здоровью и жизни, а также другим учащимся или работникам школы</w:t>
      </w:r>
    </w:p>
    <w:p w:rsidR="002720E7" w:rsidRPr="002720E7" w:rsidRDefault="002720E7" w:rsidP="002720E7">
      <w:pPr>
        <w:numPr>
          <w:ilvl w:val="0"/>
          <w:numId w:val="16"/>
        </w:numPr>
        <w:shd w:val="clear" w:color="auto" w:fill="FFFFFF"/>
        <w:spacing w:after="0" w:line="240" w:lineRule="auto"/>
        <w:ind w:left="221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допускает служебной халатности и несет личную ответственность за сохранение здоровья и жизни учащихся при проведении классных, школьных и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внешкольных  мероприятий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Классный руководитель сотрудничает с психологом, социальным педагогом, педагогом-организатором, медицинским работником, педагогами дополнительного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 ,библиотекарем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инспектором ПДН, сотрудником опеки.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Особое место в деятельности классного руководителя занимает </w:t>
      </w: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классный час – </w:t>
      </w: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форма организации процесса непосредственного общения педагога и учащихся, в ходе которого могут подниматься и </w:t>
      </w:r>
      <w:proofErr w:type="gramStart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решаться  важные</w:t>
      </w:r>
      <w:proofErr w:type="gramEnd"/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моральные, нравственные и эстетические проблемы.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Классный руководитель должен знать: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Конституцию РФ;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законы РФ, решения Правительства РФ и органов управления образования по вопросам образования; Конвенцию о правах ребенка;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педагогику, детскую возрастную и социальную психологию, психологию отношений, индивидуальные и возрастные особенности детей и подростков, возрастную физиологию, школьную гигиену, педагогическую этику;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теорию и методику воспитательной работы, организации свободного времени обучающихся, основы трудового законодательства, правила и нормы охраны труда, техники безопасности и противопожарной защиты.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720E7" w:rsidRPr="002720E7" w:rsidRDefault="002720E7" w:rsidP="002720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720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404A0" w:rsidRPr="002720E7" w:rsidRDefault="00B404A0" w:rsidP="002720E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B404A0" w:rsidRPr="002720E7" w:rsidSect="000401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C89"/>
    <w:multiLevelType w:val="multilevel"/>
    <w:tmpl w:val="6F4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F705D"/>
    <w:multiLevelType w:val="multilevel"/>
    <w:tmpl w:val="D42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8487F"/>
    <w:multiLevelType w:val="multilevel"/>
    <w:tmpl w:val="C66A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9593B"/>
    <w:multiLevelType w:val="multilevel"/>
    <w:tmpl w:val="0BC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96630"/>
    <w:multiLevelType w:val="multilevel"/>
    <w:tmpl w:val="27B6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F7698"/>
    <w:multiLevelType w:val="multilevel"/>
    <w:tmpl w:val="DB1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32D77"/>
    <w:multiLevelType w:val="multilevel"/>
    <w:tmpl w:val="DA8C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56D51"/>
    <w:multiLevelType w:val="multilevel"/>
    <w:tmpl w:val="FFE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11A40"/>
    <w:multiLevelType w:val="multilevel"/>
    <w:tmpl w:val="8F5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16743"/>
    <w:multiLevelType w:val="multilevel"/>
    <w:tmpl w:val="8D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17055"/>
    <w:multiLevelType w:val="multilevel"/>
    <w:tmpl w:val="580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97544B"/>
    <w:multiLevelType w:val="multilevel"/>
    <w:tmpl w:val="F9A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9A47CF"/>
    <w:multiLevelType w:val="multilevel"/>
    <w:tmpl w:val="4D9C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C3DB4"/>
    <w:multiLevelType w:val="multilevel"/>
    <w:tmpl w:val="C694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D7E0D"/>
    <w:multiLevelType w:val="multilevel"/>
    <w:tmpl w:val="05AC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77C09"/>
    <w:multiLevelType w:val="multilevel"/>
    <w:tmpl w:val="8E5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A"/>
    <w:rsid w:val="000401D5"/>
    <w:rsid w:val="002173AD"/>
    <w:rsid w:val="002720E7"/>
    <w:rsid w:val="009077BA"/>
    <w:rsid w:val="00AB08EC"/>
    <w:rsid w:val="00B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7809-369E-4103-892E-016FF51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E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pedagogika" TargetMode="External"/><Relationship Id="rId5" Type="http://schemas.openxmlformats.org/officeDocument/2006/relationships/hyperlink" Target="http://ped-kopilka.ru/roditel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2020-10-03T05:41:00Z</cp:lastPrinted>
  <dcterms:created xsi:type="dcterms:W3CDTF">2020-10-03T05:43:00Z</dcterms:created>
  <dcterms:modified xsi:type="dcterms:W3CDTF">2020-10-03T05:43:00Z</dcterms:modified>
</cp:coreProperties>
</file>