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Pr="00DD07F9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DD07F9">
        <w:rPr>
          <w:b/>
          <w:color w:val="000000"/>
          <w:sz w:val="36"/>
          <w:szCs w:val="36"/>
        </w:rPr>
        <w:t>ПАМЯТКА</w:t>
      </w:r>
    </w:p>
    <w:p w:rsidR="002C5762" w:rsidRPr="00DD07F9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DD07F9">
        <w:rPr>
          <w:b/>
          <w:color w:val="000000"/>
          <w:sz w:val="36"/>
          <w:szCs w:val="36"/>
        </w:rPr>
        <w:t xml:space="preserve">муниципальному служащему </w:t>
      </w:r>
    </w:p>
    <w:p w:rsidR="00A473FB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DD07F9">
        <w:rPr>
          <w:b/>
          <w:color w:val="000000"/>
          <w:sz w:val="36"/>
          <w:szCs w:val="36"/>
        </w:rPr>
        <w:t>администрации (органа администрации)</w:t>
      </w:r>
      <w:r w:rsidR="008A24FA" w:rsidRPr="00DD07F9">
        <w:rPr>
          <w:b/>
          <w:color w:val="000000"/>
          <w:sz w:val="36"/>
          <w:szCs w:val="36"/>
        </w:rPr>
        <w:t xml:space="preserve"> </w:t>
      </w:r>
      <w:r w:rsidR="000B51A9" w:rsidRPr="00DD07F9">
        <w:rPr>
          <w:b/>
          <w:color w:val="000000"/>
          <w:sz w:val="36"/>
          <w:szCs w:val="36"/>
        </w:rPr>
        <w:t>Кировского</w:t>
      </w:r>
      <w:r w:rsidR="008A24FA" w:rsidRPr="00DD07F9">
        <w:rPr>
          <w:b/>
          <w:color w:val="000000"/>
          <w:sz w:val="36"/>
          <w:szCs w:val="36"/>
        </w:rPr>
        <w:t xml:space="preserve"> </w:t>
      </w:r>
      <w:r w:rsidR="000060CD">
        <w:rPr>
          <w:b/>
          <w:color w:val="000000"/>
          <w:sz w:val="36"/>
          <w:szCs w:val="36"/>
        </w:rPr>
        <w:t xml:space="preserve">городского округа </w:t>
      </w:r>
      <w:r w:rsidRPr="00DD07F9">
        <w:rPr>
          <w:b/>
          <w:color w:val="000000"/>
          <w:sz w:val="36"/>
          <w:szCs w:val="36"/>
        </w:rPr>
        <w:t>Ставро</w:t>
      </w:r>
      <w:r w:rsidR="00785DCA" w:rsidRPr="00DD07F9">
        <w:rPr>
          <w:b/>
          <w:color w:val="000000"/>
          <w:sz w:val="36"/>
          <w:szCs w:val="36"/>
        </w:rPr>
        <w:t>по</w:t>
      </w:r>
      <w:r w:rsidRPr="00DD07F9">
        <w:rPr>
          <w:b/>
          <w:color w:val="000000"/>
          <w:sz w:val="36"/>
          <w:szCs w:val="36"/>
        </w:rPr>
        <w:t xml:space="preserve">льского края, </w:t>
      </w:r>
    </w:p>
    <w:p w:rsidR="002C5762" w:rsidRPr="00DD07F9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bookmarkStart w:id="0" w:name="_GoBack"/>
      <w:bookmarkEnd w:id="0"/>
      <w:r w:rsidRPr="00DD07F9">
        <w:rPr>
          <w:b/>
          <w:color w:val="000000"/>
          <w:sz w:val="36"/>
          <w:szCs w:val="36"/>
        </w:rPr>
        <w:t xml:space="preserve">планирующему увольнение </w:t>
      </w:r>
    </w:p>
    <w:p w:rsidR="002C5762" w:rsidRPr="00DD07F9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36"/>
          <w:szCs w:val="36"/>
        </w:rPr>
      </w:pPr>
      <w:r w:rsidRPr="00DD07F9">
        <w:rPr>
          <w:b/>
          <w:color w:val="000000"/>
          <w:sz w:val="36"/>
          <w:szCs w:val="36"/>
        </w:rPr>
        <w:t>с муниципальной службы</w:t>
      </w: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060CD" w:rsidRDefault="000060CD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060CD" w:rsidRDefault="000060CD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0060CD" w:rsidRDefault="000060CD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</w:p>
    <w:p w:rsidR="002C5762" w:rsidRPr="00C65016" w:rsidRDefault="000060CD" w:rsidP="000060CD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2018г.</w:t>
      </w:r>
    </w:p>
    <w:p w:rsidR="005B4A9B" w:rsidRPr="005B4A9B" w:rsidRDefault="002C5762" w:rsidP="005B4A9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с частью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10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статьи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12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Федерального закона от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02 марта 2007 г.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№25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-ФЗ «О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службе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 xml:space="preserve">в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</w:t>
      </w:r>
      <w:r w:rsidR="005B4A9B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) </w:t>
      </w:r>
      <w:r w:rsidR="005B4A9B">
        <w:rPr>
          <w:bCs/>
          <w:color w:val="000000"/>
          <w:sz w:val="28"/>
          <w:szCs w:val="28"/>
          <w:bdr w:val="none" w:sz="0" w:space="0" w:color="auto" w:frame="1"/>
        </w:rPr>
        <w:t xml:space="preserve">муниципальный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="005B4A9B">
        <w:rPr>
          <w:color w:val="000000"/>
          <w:sz w:val="28"/>
          <w:szCs w:val="28"/>
          <w:bdr w:val="none" w:sz="0" w:space="0" w:color="auto" w:frame="1"/>
        </w:rPr>
        <w:t>муниципальный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служащий) </w:t>
      </w:r>
      <w:r w:rsidR="005B4A9B">
        <w:rPr>
          <w:color w:val="000000"/>
          <w:sz w:val="28"/>
          <w:szCs w:val="28"/>
          <w:bdr w:val="none" w:sz="0" w:space="0" w:color="auto" w:frame="1"/>
        </w:rPr>
        <w:t xml:space="preserve">обязан </w:t>
      </w:r>
      <w:r w:rsidR="005B4A9B" w:rsidRPr="005B4A9B">
        <w:rPr>
          <w:bCs/>
          <w:sz w:val="28"/>
          <w:szCs w:val="28"/>
          <w:lang w:eastAsia="en-US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B4A9B">
        <w:rPr>
          <w:bCs/>
          <w:sz w:val="28"/>
          <w:szCs w:val="28"/>
          <w:lang w:eastAsia="en-US"/>
        </w:rPr>
        <w:t xml:space="preserve">№25-ФЗ </w:t>
      </w:r>
      <w:r w:rsidR="005B4A9B" w:rsidRPr="005B4A9B">
        <w:rPr>
          <w:bCs/>
          <w:sz w:val="28"/>
          <w:szCs w:val="28"/>
          <w:lang w:eastAsia="en-US"/>
        </w:rPr>
        <w:t>и другими федеральными законами</w:t>
      </w:r>
      <w:r w:rsidR="005B4A9B">
        <w:rPr>
          <w:bCs/>
          <w:sz w:val="28"/>
          <w:szCs w:val="28"/>
          <w:lang w:eastAsia="en-US"/>
        </w:rPr>
        <w:t>.</w:t>
      </w:r>
    </w:p>
    <w:p w:rsidR="002C5762" w:rsidRPr="00C65016" w:rsidRDefault="002C5762" w:rsidP="002C5762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</w:t>
      </w:r>
      <w:r w:rsidRPr="00C6501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5016">
        <w:rPr>
          <w:b/>
          <w:color w:val="000000"/>
          <w:sz w:val="28"/>
          <w:szCs w:val="28"/>
        </w:rPr>
        <w:t>Ограничения, налагаемые на гражданина, замещавшего должность государственной или муниципальной службы</w:t>
      </w:r>
    </w:p>
    <w:p w:rsidR="002C5762" w:rsidRPr="00C65016" w:rsidRDefault="002C5762" w:rsidP="002C5762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</w:t>
      </w:r>
      <w:r w:rsidR="005B4A9B">
        <w:rPr>
          <w:color w:val="000000"/>
          <w:sz w:val="28"/>
          <w:szCs w:val="28"/>
        </w:rPr>
        <w:t>4</w:t>
      </w:r>
      <w:r w:rsidRPr="00C65016">
        <w:rPr>
          <w:color w:val="000000"/>
          <w:sz w:val="28"/>
          <w:szCs w:val="28"/>
        </w:rPr>
        <w:t xml:space="preserve"> Федерального закона № </w:t>
      </w:r>
      <w:r w:rsidR="005B4A9B">
        <w:rPr>
          <w:color w:val="000000"/>
          <w:sz w:val="28"/>
          <w:szCs w:val="28"/>
        </w:rPr>
        <w:t>25</w:t>
      </w:r>
      <w:r w:rsidRPr="00C65016">
        <w:rPr>
          <w:color w:val="000000"/>
          <w:sz w:val="28"/>
          <w:szCs w:val="28"/>
        </w:rPr>
        <w:t>-ФЗ 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="008A24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="008A24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="008A24FA">
        <w:rPr>
          <w:rStyle w:val="apple-converted-space"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</w:p>
    <w:p w:rsidR="00785DCA" w:rsidRPr="00785DCA" w:rsidRDefault="00785DCA" w:rsidP="00785D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785DCA">
        <w:rPr>
          <w:bCs/>
          <w:sz w:val="28"/>
          <w:szCs w:val="28"/>
          <w:lang w:eastAsia="en-US"/>
        </w:rPr>
        <w:t>1)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785DCA" w:rsidRPr="00785DCA" w:rsidRDefault="00785DCA" w:rsidP="00785DC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785DCA">
        <w:rPr>
          <w:bCs/>
          <w:sz w:val="28"/>
          <w:szCs w:val="28"/>
          <w:lang w:eastAsia="en-US"/>
        </w:rPr>
        <w:t>2)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</w:t>
      </w:r>
      <w:proofErr w:type="gramEnd"/>
      <w:r w:rsidRPr="00785DCA">
        <w:rPr>
          <w:bCs/>
          <w:sz w:val="28"/>
          <w:szCs w:val="28"/>
          <w:lang w:eastAsia="en-US"/>
        </w:rPr>
        <w:t xml:space="preserve"> служащих и урегулированию конфликта интересов, которое дается в </w:t>
      </w:r>
      <w:hyperlink r:id="rId9" w:history="1">
        <w:r w:rsidRPr="00785DCA">
          <w:rPr>
            <w:bCs/>
            <w:color w:val="000000" w:themeColor="text1"/>
            <w:sz w:val="28"/>
            <w:szCs w:val="28"/>
            <w:lang w:eastAsia="en-US"/>
          </w:rPr>
          <w:t>порядке</w:t>
        </w:r>
      </w:hyperlink>
      <w:r w:rsidRPr="00785DCA">
        <w:rPr>
          <w:bCs/>
          <w:color w:val="000000" w:themeColor="text1"/>
          <w:sz w:val="28"/>
          <w:szCs w:val="28"/>
          <w:lang w:eastAsia="en-US"/>
        </w:rPr>
        <w:t>,</w:t>
      </w:r>
      <w:r w:rsidRPr="00785DCA">
        <w:rPr>
          <w:bCs/>
          <w:sz w:val="28"/>
          <w:szCs w:val="28"/>
          <w:lang w:eastAsia="en-US"/>
        </w:rPr>
        <w:t xml:space="preserve"> устанавливаемом нормативными правовыми актами Российской Федерации.</w:t>
      </w:r>
    </w:p>
    <w:p w:rsidR="002C5762" w:rsidRPr="00C65016" w:rsidRDefault="00785DCA" w:rsidP="00785DCA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58BE0" wp14:editId="27E3F65B">
                <wp:simplePos x="0" y="0"/>
                <wp:positionH relativeFrom="column">
                  <wp:posOffset>3881</wp:posOffset>
                </wp:positionH>
                <wp:positionV relativeFrom="paragraph">
                  <wp:posOffset>158114</wp:posOffset>
                </wp:positionV>
                <wp:extent cx="6172200" cy="2065867"/>
                <wp:effectExtent l="0" t="0" r="19050" b="1079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06586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62" w:rsidRPr="00380CC5" w:rsidRDefault="00785DCA" w:rsidP="00785DC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  <w:t xml:space="preserve"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                      </w:r>
                            <w:hyperlink r:id="rId10" w:history="1">
                              <w:r w:rsidR="002C5762" w:rsidRPr="00380CC5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части 1</w:t>
                              </w:r>
                            </w:hyperlink>
                            <w:r w:rsidR="002C5762" w:rsidRPr="00380C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статьи 12 Федерального закона № 273-ФЗ, сообщать работодателю сведения о последнем месте своей службы.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left:0;text-align:left;margin-left:.3pt;margin-top:12.45pt;width:486pt;height:1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">
                <v:textbox>
                  <w:txbxContent>
                    <w:p w:rsidR="002C5762" w:rsidRPr="00380CC5" w:rsidRDefault="00785DCA" w:rsidP="00785DCA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:lang w:eastAsia="en-US"/>
                        </w:rPr>
                        <w:t xml:space="preserve">Гражданин, замещавший должности муниципальной службы, перечень которых устанавливается нормативными правовыми актами Российской Федерации,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                </w:r>
                      <w:hyperlink r:id="rId11" w:history="1">
                        <w:r w:rsidR="002C5762" w:rsidRPr="00380CC5">
                          <w:rPr>
                            <w:b/>
                            <w:bCs/>
                            <w:sz w:val="28"/>
                            <w:szCs w:val="28"/>
                          </w:rPr>
                          <w:t>части 1</w:t>
                        </w:r>
                      </w:hyperlink>
                      <w:r w:rsidR="002C5762" w:rsidRPr="00380CC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статьи 12 Федерального закона № 273-ФЗ, сообщать работодателю сведения о последнем месте своей службы.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color w:val="000000"/>
          <w:sz w:val="28"/>
          <w:szCs w:val="28"/>
        </w:rPr>
        <w:t xml:space="preserve"> </w:t>
      </w: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785DCA" w:rsidRPr="00C65016" w:rsidRDefault="00785DCA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C65016">
        <w:rPr>
          <w:color w:val="000000"/>
          <w:sz w:val="28"/>
          <w:szCs w:val="28"/>
        </w:rPr>
        <w:t xml:space="preserve">граничения, налагаемые на гражданина, замещавшего должность </w:t>
      </w:r>
      <w:r w:rsidRPr="00C65016">
        <w:rPr>
          <w:color w:val="000000"/>
          <w:sz w:val="28"/>
          <w:szCs w:val="28"/>
        </w:rPr>
        <w:lastRenderedPageBreak/>
        <w:t>государственной или муниципальной службы, при заключении им трудового или гражданско-правового договора:</w:t>
      </w:r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Гражданин, замещавший должность государственной или муниципальной службы, включенную в </w:t>
      </w:r>
      <w:hyperlink r:id="rId12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в </w:t>
      </w:r>
      <w:r w:rsidR="00605F26" w:rsidRPr="00C65016">
        <w:rPr>
          <w:bCs/>
          <w:color w:val="000000"/>
          <w:sz w:val="28"/>
          <w:szCs w:val="28"/>
        </w:rPr>
        <w:t xml:space="preserve">договора должности </w:t>
      </w:r>
      <w:r w:rsidRPr="00C65016">
        <w:rPr>
          <w:bCs/>
          <w:color w:val="000000"/>
          <w:sz w:val="28"/>
          <w:szCs w:val="28"/>
        </w:rPr>
        <w:t>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 w:rsidRPr="00C65016">
        <w:rPr>
          <w:bCs/>
          <w:color w:val="000000"/>
          <w:sz w:val="28"/>
          <w:szCs w:val="28"/>
        </w:rPr>
        <w:t xml:space="preserve"> (</w:t>
      </w:r>
      <w:proofErr w:type="gramStart"/>
      <w:r w:rsidRPr="00C65016">
        <w:rPr>
          <w:bCs/>
          <w:color w:val="000000"/>
          <w:sz w:val="28"/>
          <w:szCs w:val="28"/>
        </w:rP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2C5762" w:rsidRPr="00C65016" w:rsidRDefault="002C5762" w:rsidP="002C5762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 w:rsidRPr="00C65016">
        <w:rPr>
          <w:bCs/>
          <w:color w:val="000000"/>
          <w:sz w:val="28"/>
          <w:szCs w:val="28"/>
        </w:rPr>
        <w:t xml:space="preserve"> течение одного рабочего дня и уведомить его устно в течение трех рабочих дней.</w:t>
      </w: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 xml:space="preserve">. Должности </w:t>
      </w:r>
      <w:r w:rsidR="00785DCA">
        <w:rPr>
          <w:b/>
          <w:color w:val="000000"/>
          <w:sz w:val="28"/>
          <w:szCs w:val="28"/>
          <w:bdr w:val="none" w:sz="0" w:space="0" w:color="auto" w:frame="1"/>
        </w:rPr>
        <w:t>муниципальной службы</w:t>
      </w:r>
      <w:r w:rsidRPr="00C65016">
        <w:rPr>
          <w:b/>
          <w:color w:val="000000"/>
          <w:sz w:val="28"/>
          <w:szCs w:val="28"/>
          <w:bdr w:val="none" w:sz="0" w:space="0" w:color="auto" w:frame="1"/>
        </w:rPr>
        <w:t>, перечень которых установлен нормативными правовыми актами Российской Федерации</w:t>
      </w:r>
    </w:p>
    <w:p w:rsidR="002C5762" w:rsidRPr="00C65016" w:rsidRDefault="002C5762" w:rsidP="00785DCA">
      <w:pPr>
        <w:shd w:val="clear" w:color="auto" w:fill="FFFFFF"/>
        <w:spacing w:line="300" w:lineRule="atLeast"/>
        <w:ind w:firstLine="709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Default="00726B48" w:rsidP="00785DCA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</w:t>
      </w:r>
      <w:r w:rsidRPr="00726B48">
        <w:rPr>
          <w:sz w:val="28"/>
          <w:szCs w:val="28"/>
        </w:rPr>
        <w:t xml:space="preserve"> должностей муниципальной службы в администрации  Кировского </w:t>
      </w:r>
      <w:r w:rsidR="000060CD">
        <w:rPr>
          <w:sz w:val="28"/>
          <w:szCs w:val="28"/>
        </w:rPr>
        <w:t xml:space="preserve">городского округа </w:t>
      </w:r>
      <w:r w:rsidRPr="00726B48">
        <w:rPr>
          <w:sz w:val="28"/>
          <w:szCs w:val="28"/>
        </w:rPr>
        <w:t>Ставропольского края,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6758DD" w:rsidRPr="006758DD">
        <w:rPr>
          <w:sz w:val="28"/>
          <w:szCs w:val="28"/>
        </w:rPr>
        <w:t xml:space="preserve"> </w:t>
      </w:r>
      <w:r w:rsidR="002C5762" w:rsidRPr="00C65016">
        <w:rPr>
          <w:bCs/>
          <w:color w:val="000000"/>
          <w:sz w:val="28"/>
          <w:szCs w:val="28"/>
        </w:rPr>
        <w:t xml:space="preserve">(далее – </w:t>
      </w:r>
      <w:r>
        <w:rPr>
          <w:bCs/>
          <w:color w:val="000000"/>
          <w:sz w:val="28"/>
          <w:szCs w:val="28"/>
        </w:rPr>
        <w:t>Перечень</w:t>
      </w:r>
      <w:r w:rsidR="002C5762" w:rsidRPr="00C65016">
        <w:rPr>
          <w:bCs/>
          <w:color w:val="000000"/>
          <w:sz w:val="28"/>
          <w:szCs w:val="28"/>
        </w:rPr>
        <w:t xml:space="preserve">) утвержден </w:t>
      </w:r>
      <w:r w:rsidR="000060CD">
        <w:rPr>
          <w:bCs/>
          <w:color w:val="000000"/>
          <w:sz w:val="28"/>
          <w:szCs w:val="28"/>
        </w:rPr>
        <w:t>постановлением</w:t>
      </w:r>
      <w:r w:rsidR="006758DD" w:rsidRPr="006758DD">
        <w:rPr>
          <w:bCs/>
          <w:color w:val="000000"/>
          <w:sz w:val="28"/>
          <w:szCs w:val="28"/>
        </w:rPr>
        <w:t xml:space="preserve"> </w:t>
      </w:r>
      <w:r w:rsidR="00785DCA" w:rsidRPr="00343E81">
        <w:rPr>
          <w:sz w:val="28"/>
          <w:szCs w:val="28"/>
        </w:rPr>
        <w:t>администрации</w:t>
      </w:r>
      <w:r w:rsidR="008A24FA">
        <w:rPr>
          <w:sz w:val="28"/>
          <w:szCs w:val="28"/>
        </w:rPr>
        <w:t xml:space="preserve"> </w:t>
      </w:r>
      <w:r w:rsidR="000B51A9">
        <w:rPr>
          <w:sz w:val="28"/>
          <w:szCs w:val="28"/>
        </w:rPr>
        <w:t>Кировского</w:t>
      </w:r>
      <w:r w:rsidR="008A24FA">
        <w:rPr>
          <w:sz w:val="28"/>
          <w:szCs w:val="28"/>
        </w:rPr>
        <w:t xml:space="preserve"> </w:t>
      </w:r>
      <w:r w:rsidR="000060CD">
        <w:rPr>
          <w:sz w:val="28"/>
          <w:szCs w:val="28"/>
        </w:rPr>
        <w:t xml:space="preserve">городского округа </w:t>
      </w:r>
      <w:r w:rsidR="00785DCA" w:rsidRPr="00343E81">
        <w:rPr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</w:t>
      </w:r>
      <w:proofErr w:type="gramEnd"/>
    </w:p>
    <w:p w:rsidR="00726B48" w:rsidRDefault="00726B48" w:rsidP="00785DCA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</w:t>
      </w:r>
      <w:r w:rsidR="00726B48">
        <w:rPr>
          <w:bCs/>
          <w:color w:val="000000"/>
          <w:sz w:val="28"/>
          <w:szCs w:val="28"/>
        </w:rPr>
        <w:t xml:space="preserve">Перечень </w:t>
      </w:r>
      <w:r w:rsidR="00785DCA">
        <w:rPr>
          <w:bCs/>
          <w:color w:val="000000"/>
          <w:sz w:val="28"/>
          <w:szCs w:val="28"/>
        </w:rPr>
        <w:t>вошли следующие</w:t>
      </w:r>
      <w:r w:rsidRPr="00C65016">
        <w:rPr>
          <w:bCs/>
          <w:color w:val="000000"/>
          <w:sz w:val="28"/>
          <w:szCs w:val="28"/>
        </w:rPr>
        <w:t xml:space="preserve"> должности </w:t>
      </w:r>
      <w:r w:rsidR="00785DCA">
        <w:rPr>
          <w:sz w:val="28"/>
          <w:szCs w:val="28"/>
        </w:rPr>
        <w:t xml:space="preserve">муниципальной службы в </w:t>
      </w:r>
      <w:r w:rsidR="00785DCA" w:rsidRPr="005D1A5A">
        <w:rPr>
          <w:sz w:val="28"/>
          <w:szCs w:val="28"/>
        </w:rPr>
        <w:t>администрации</w:t>
      </w:r>
      <w:r w:rsidR="006758DD">
        <w:rPr>
          <w:sz w:val="28"/>
          <w:szCs w:val="28"/>
        </w:rPr>
        <w:t xml:space="preserve"> </w:t>
      </w:r>
      <w:r w:rsidR="000B51A9">
        <w:rPr>
          <w:sz w:val="28"/>
          <w:szCs w:val="28"/>
        </w:rPr>
        <w:t>Кировского</w:t>
      </w:r>
      <w:r w:rsidR="006758DD">
        <w:rPr>
          <w:sz w:val="28"/>
          <w:szCs w:val="28"/>
        </w:rPr>
        <w:t xml:space="preserve"> </w:t>
      </w:r>
      <w:r w:rsidR="000060CD">
        <w:rPr>
          <w:sz w:val="28"/>
          <w:szCs w:val="28"/>
        </w:rPr>
        <w:t xml:space="preserve">городского округа </w:t>
      </w:r>
      <w:r w:rsidR="00785DCA" w:rsidRPr="005D1A5A">
        <w:rPr>
          <w:sz w:val="28"/>
          <w:szCs w:val="28"/>
        </w:rPr>
        <w:t xml:space="preserve"> Ставропольского края</w:t>
      </w:r>
      <w:r w:rsidRPr="00C65016">
        <w:rPr>
          <w:bCs/>
          <w:color w:val="000000"/>
          <w:sz w:val="28"/>
          <w:szCs w:val="28"/>
        </w:rPr>
        <w:t>:</w:t>
      </w:r>
    </w:p>
    <w:p w:rsidR="00726B48" w:rsidRDefault="00726B48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0060CD">
        <w:rPr>
          <w:sz w:val="28"/>
          <w:szCs w:val="28"/>
          <w:u w:val="single"/>
        </w:rPr>
        <w:t>АППАРАТ АДМИНИСТРАЦИИ</w:t>
      </w: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Руководство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lastRenderedPageBreak/>
        <w:t>Глава администрации;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Первый заместитель главы администрации;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Заместители главы администрации;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Управляющий делами администрации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по организационным и общим вопросам</w:t>
      </w: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rPr>
          <w:color w:val="000000"/>
          <w:sz w:val="28"/>
          <w:szCs w:val="28"/>
        </w:rPr>
      </w:pPr>
      <w:r w:rsidRPr="000060CD">
        <w:rPr>
          <w:sz w:val="28"/>
          <w:szCs w:val="28"/>
        </w:rPr>
        <w:t>Начальник отдела</w:t>
      </w:r>
      <w:r w:rsidRPr="000060CD">
        <w:rPr>
          <w:color w:val="000000"/>
          <w:sz w:val="28"/>
          <w:szCs w:val="28"/>
        </w:rPr>
        <w:t>;</w:t>
      </w:r>
    </w:p>
    <w:p w:rsidR="000060CD" w:rsidRPr="000060CD" w:rsidRDefault="000060CD" w:rsidP="000060CD">
      <w:pPr>
        <w:widowControl w:val="0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Заместитель начальника отдела;</w:t>
      </w:r>
    </w:p>
    <w:p w:rsidR="000060CD" w:rsidRPr="000060CD" w:rsidRDefault="000060CD" w:rsidP="000060CD">
      <w:pPr>
        <w:widowControl w:val="0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Главный специалист;</w:t>
      </w:r>
    </w:p>
    <w:p w:rsidR="000060CD" w:rsidRPr="000060CD" w:rsidRDefault="000060CD" w:rsidP="000060CD">
      <w:pPr>
        <w:widowControl w:val="0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 xml:space="preserve">Ведущий специалист.  </w:t>
      </w:r>
    </w:p>
    <w:p w:rsidR="000060CD" w:rsidRPr="000060CD" w:rsidRDefault="000060CD" w:rsidP="000060CD">
      <w:pPr>
        <w:widowControl w:val="0"/>
        <w:rPr>
          <w:color w:val="000000"/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по информационным технологиям и защите информации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правового, кадрового обеспечения и  профилактики коррупционных правонарушений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 xml:space="preserve">Отдел бюджетного планирования 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Отдел муниципальных закупок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Архивный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экономического развития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торговли, перерабатывающей промышленности и бытового обслуживания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Отдел строительства, архитектуры, дорожного хозяйства и транспорта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по обеспечению общественной безопасности, ГО и ЧС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жилищно-коммунального хозяйства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widowControl w:val="0"/>
        <w:jc w:val="center"/>
        <w:rPr>
          <w:bCs/>
          <w:iCs/>
          <w:color w:val="000000"/>
          <w:sz w:val="28"/>
          <w:szCs w:val="28"/>
        </w:rPr>
      </w:pPr>
      <w:r w:rsidRPr="000060CD">
        <w:rPr>
          <w:bCs/>
          <w:iCs/>
          <w:color w:val="000000"/>
          <w:sz w:val="28"/>
          <w:szCs w:val="28"/>
        </w:rPr>
        <w:t>Отдел социального развития</w:t>
      </w:r>
    </w:p>
    <w:p w:rsidR="000060CD" w:rsidRPr="000060CD" w:rsidRDefault="000060CD" w:rsidP="000060CD">
      <w:pPr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по защите государственной тайны и мобилизационной подготовки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по работе с территориями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55" w:lineRule="exact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городского хозяйства</w:t>
      </w:r>
    </w:p>
    <w:p w:rsidR="000060CD" w:rsidRPr="000060CD" w:rsidRDefault="000060CD" w:rsidP="000060CD">
      <w:pPr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spacing w:line="326" w:lineRule="exact"/>
        <w:jc w:val="center"/>
        <w:rPr>
          <w:sz w:val="28"/>
          <w:szCs w:val="28"/>
          <w:u w:val="single"/>
        </w:rPr>
      </w:pPr>
      <w:r w:rsidRPr="000060CD">
        <w:rPr>
          <w:sz w:val="28"/>
          <w:szCs w:val="28"/>
          <w:u w:val="single"/>
        </w:rPr>
        <w:t>УПРАВЛЕНИЯ И ОТДЕЛЫ АДМИНИСТРАЦИИ, ЯВЛЯЮЩИЕСЯ ЮРИДИЧЕСКИМИ ЛИЦАМИ</w:t>
      </w:r>
    </w:p>
    <w:p w:rsidR="000060CD" w:rsidRPr="000060CD" w:rsidRDefault="000060CD" w:rsidP="000060CD">
      <w:pPr>
        <w:jc w:val="center"/>
        <w:rPr>
          <w:sz w:val="28"/>
          <w:szCs w:val="28"/>
        </w:rPr>
      </w:pPr>
    </w:p>
    <w:p w:rsidR="000060CD" w:rsidRPr="000060CD" w:rsidRDefault="000060CD" w:rsidP="000060CD">
      <w:pPr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Финансовое управление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Управление сельского хозяйства и охраны окружающей среды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Отдел образования и молодёжной политики</w:t>
      </w:r>
    </w:p>
    <w:p w:rsidR="000060CD" w:rsidRPr="000060CD" w:rsidRDefault="000060CD" w:rsidP="000060CD">
      <w:pPr>
        <w:rPr>
          <w:sz w:val="28"/>
          <w:szCs w:val="28"/>
          <w:lang w:eastAsia="en-US"/>
        </w:rPr>
      </w:pPr>
      <w:r w:rsidRPr="000060CD">
        <w:rPr>
          <w:sz w:val="28"/>
          <w:szCs w:val="28"/>
          <w:lang w:eastAsia="en-US"/>
        </w:rPr>
        <w:t>Все должности муниципальной службы.</w:t>
      </w:r>
    </w:p>
    <w:p w:rsidR="000060CD" w:rsidRPr="000060CD" w:rsidRDefault="000060CD" w:rsidP="000060CD">
      <w:pPr>
        <w:rPr>
          <w:sz w:val="28"/>
          <w:szCs w:val="28"/>
          <w:lang w:eastAsia="en-US"/>
        </w:rPr>
      </w:pPr>
    </w:p>
    <w:p w:rsidR="000060CD" w:rsidRPr="000060CD" w:rsidRDefault="000060CD" w:rsidP="000060CD">
      <w:pPr>
        <w:jc w:val="center"/>
        <w:rPr>
          <w:sz w:val="28"/>
          <w:szCs w:val="28"/>
          <w:lang w:eastAsia="en-US"/>
        </w:rPr>
      </w:pPr>
      <w:r w:rsidRPr="000060CD">
        <w:rPr>
          <w:sz w:val="28"/>
          <w:szCs w:val="28"/>
          <w:lang w:eastAsia="en-US"/>
        </w:rPr>
        <w:t>Сектор по опеке, попечительству и защите прав несовершеннолетних</w:t>
      </w:r>
    </w:p>
    <w:p w:rsidR="000060CD" w:rsidRPr="000060CD" w:rsidRDefault="000060CD" w:rsidP="000060CD">
      <w:pPr>
        <w:widowControl w:val="0"/>
        <w:rPr>
          <w:iCs/>
          <w:color w:val="000000"/>
          <w:sz w:val="28"/>
          <w:szCs w:val="28"/>
        </w:rPr>
      </w:pPr>
      <w:r w:rsidRPr="000060CD">
        <w:rPr>
          <w:iCs/>
          <w:color w:val="000000"/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имущественных и земельных отношений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культуры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60CD">
        <w:rPr>
          <w:color w:val="000000"/>
          <w:sz w:val="28"/>
          <w:szCs w:val="28"/>
        </w:rPr>
        <w:t>Управление труда и социальной защиты населения</w:t>
      </w: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Отдел  физической культуры  и спорта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autoSpaceDE w:val="0"/>
        <w:autoSpaceDN w:val="0"/>
        <w:adjustRightInd w:val="0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060CD">
        <w:rPr>
          <w:sz w:val="28"/>
          <w:szCs w:val="28"/>
        </w:rPr>
        <w:t>Горнозаводской</w:t>
      </w:r>
      <w:proofErr w:type="gramEnd"/>
      <w:r w:rsidRPr="000060CD">
        <w:rPr>
          <w:sz w:val="28"/>
          <w:szCs w:val="28"/>
        </w:rPr>
        <w:t xml:space="preserve">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Зольский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Комсомольский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0060CD">
        <w:rPr>
          <w:sz w:val="28"/>
          <w:szCs w:val="28"/>
        </w:rPr>
        <w:t>Марьинский</w:t>
      </w:r>
      <w:proofErr w:type="spellEnd"/>
      <w:r w:rsidRPr="000060CD">
        <w:rPr>
          <w:sz w:val="28"/>
          <w:szCs w:val="28"/>
        </w:rPr>
        <w:t xml:space="preserve">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Новосредненский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Орловский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Советский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60CD" w:rsidRPr="000060CD" w:rsidRDefault="000060CD" w:rsidP="000060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060CD">
        <w:rPr>
          <w:sz w:val="28"/>
          <w:szCs w:val="28"/>
        </w:rPr>
        <w:t>Старопавловский территориальный отдел</w:t>
      </w:r>
    </w:p>
    <w:p w:rsidR="000060CD" w:rsidRPr="000060CD" w:rsidRDefault="000060CD" w:rsidP="00006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60CD">
        <w:rPr>
          <w:sz w:val="28"/>
          <w:szCs w:val="28"/>
        </w:rPr>
        <w:t>Все должности муниципальной службы.</w:t>
      </w:r>
    </w:p>
    <w:p w:rsidR="00726B48" w:rsidRPr="00726B48" w:rsidRDefault="00726B48" w:rsidP="00726B48">
      <w:pPr>
        <w:autoSpaceDE w:val="0"/>
        <w:autoSpaceDN w:val="0"/>
        <w:adjustRightInd w:val="0"/>
        <w:rPr>
          <w:sz w:val="28"/>
          <w:szCs w:val="28"/>
        </w:rPr>
      </w:pP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2C5762" w:rsidRPr="00C65016" w:rsidRDefault="002C5762" w:rsidP="002C576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2C5762" w:rsidRPr="00C65016" w:rsidRDefault="002C5762" w:rsidP="002C5762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bCs/>
          <w:color w:val="000000"/>
          <w:sz w:val="28"/>
          <w:szCs w:val="28"/>
        </w:rPr>
        <w:t xml:space="preserve">, предусмотренного </w:t>
      </w:r>
      <w:hyperlink r:id="rId13" w:history="1">
        <w:r w:rsidRPr="00C65016">
          <w:rPr>
            <w:bCs/>
            <w:color w:val="000000"/>
            <w:sz w:val="28"/>
            <w:szCs w:val="28"/>
          </w:rPr>
          <w:t>частью 2</w:t>
        </w:r>
      </w:hyperlink>
      <w:r w:rsidRPr="00C65016">
        <w:rPr>
          <w:bCs/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указанного в </w:t>
      </w:r>
      <w:hyperlink r:id="rId14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12, заключенного с указанным гражданином.</w:t>
      </w:r>
      <w:proofErr w:type="gramEnd"/>
    </w:p>
    <w:p w:rsidR="00A473FB" w:rsidRPr="00C65016" w:rsidRDefault="00A473FB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EBCC6" wp14:editId="064CEF38">
                <wp:simplePos x="0" y="0"/>
                <wp:positionH relativeFrom="column">
                  <wp:posOffset>97155</wp:posOffset>
                </wp:positionH>
                <wp:positionV relativeFrom="paragraph">
                  <wp:posOffset>27305</wp:posOffset>
                </wp:positionV>
                <wp:extent cx="6134100" cy="1790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62" w:rsidRPr="00C656BB" w:rsidRDefault="002C5762" w:rsidP="002C57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</w:pP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Получение гражданином согласия или отсутствие 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обязанности</w:t>
                            </w:r>
                            <w:r w:rsidRPr="00C656B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с</w:t>
                            </w:r>
                            <w:r w:rsidRPr="00C656BB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7" style="position:absolute;left:0;text-align:left;margin-left:7.65pt;margin-top:2.15pt;width:483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">
                <v:textbox>
                  <w:txbxContent>
                    <w:p w:rsidR="002C5762" w:rsidRPr="00C656BB" w:rsidRDefault="002C5762" w:rsidP="002C5762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</w:pP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Получение гражданином согласия или отсутствие 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обязанности</w:t>
                      </w:r>
                      <w:r w:rsidRPr="00C656B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с</w:t>
                      </w:r>
                      <w:r w:rsidRPr="00C656BB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473FB" w:rsidRDefault="00A473FB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A473FB" w:rsidRDefault="00A473FB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lastRenderedPageBreak/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5" w:history="1">
        <w:r w:rsidRPr="00C65016">
          <w:rPr>
            <w:bCs/>
            <w:color w:val="000000"/>
            <w:sz w:val="28"/>
            <w:szCs w:val="28"/>
          </w:rPr>
          <w:t>части 1</w:t>
        </w:r>
      </w:hyperlink>
      <w:r w:rsidRPr="00C65016">
        <w:rPr>
          <w:bCs/>
          <w:color w:val="000000"/>
          <w:sz w:val="28"/>
          <w:szCs w:val="28"/>
        </w:rPr>
        <w:t xml:space="preserve"> статьи 12 </w:t>
      </w:r>
      <w:proofErr w:type="gramStart"/>
      <w:r w:rsidRPr="00C65016">
        <w:rPr>
          <w:bCs/>
          <w:color w:val="000000"/>
          <w:sz w:val="28"/>
          <w:szCs w:val="28"/>
        </w:rPr>
        <w:t xml:space="preserve">Федерального закона № 273-ФЗ, с гражданином, замещавшим должности государственной или муниципальной службы, </w:t>
      </w:r>
      <w:hyperlink r:id="rId16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17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Федерации.</w:t>
      </w:r>
      <w:proofErr w:type="gramEnd"/>
    </w:p>
    <w:p w:rsidR="000060CD" w:rsidRDefault="000060CD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52EE05" wp14:editId="2A81F608">
                <wp:simplePos x="0" y="0"/>
                <wp:positionH relativeFrom="column">
                  <wp:posOffset>-3810</wp:posOffset>
                </wp:positionH>
                <wp:positionV relativeFrom="paragraph">
                  <wp:posOffset>36195</wp:posOffset>
                </wp:positionV>
                <wp:extent cx="6057900" cy="2110740"/>
                <wp:effectExtent l="0" t="0" r="19050" b="2286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110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62" w:rsidRPr="00A92474" w:rsidRDefault="002C5762" w:rsidP="00785DC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      </w:r>
                          </w:p>
                          <w:p w:rsidR="002C5762" w:rsidRPr="00A92474" w:rsidRDefault="002C5762" w:rsidP="00785DC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92474">
                              <w:rPr>
                                <w:b/>
                                <w:sz w:val="28"/>
                                <w:szCs w:val="28"/>
                              </w:rPr>
      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рудового договора с гражданином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8" style="position:absolute;left:0;text-align:left;margin-left:-.3pt;margin-top:2.85pt;width:477pt;height:16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">
                <v:textbox>
                  <w:txbxContent>
                    <w:p w:rsidR="002C5762" w:rsidRPr="00A92474" w:rsidRDefault="002C5762" w:rsidP="00785DCA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color w:val="000000"/>
                          <w:sz w:val="28"/>
                          <w:szCs w:val="28"/>
                        </w:rPr>
    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    </w:r>
                    </w:p>
                    <w:p w:rsidR="002C5762" w:rsidRPr="00A92474" w:rsidRDefault="002C5762" w:rsidP="00785DCA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A92474">
                        <w:rPr>
                          <w:b/>
                          <w:sz w:val="28"/>
                          <w:szCs w:val="28"/>
                        </w:rPr>
    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рудового договора с гражданином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60CD" w:rsidRDefault="000060CD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785DCA" w:rsidRDefault="00785DCA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785DC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19.29. </w:t>
      </w:r>
      <w:proofErr w:type="gramStart"/>
      <w:r w:rsidRPr="00C65016">
        <w:rPr>
          <w:color w:val="000000"/>
          <w:sz w:val="28"/>
          <w:szCs w:val="28"/>
        </w:rPr>
        <w:t xml:space="preserve">Кодекса Российской Федерации об административных правонарушениях от 30 декабря 2001 г. № 195-ФЗ </w:t>
      </w:r>
      <w:hyperlink r:id="rId18" w:history="1">
        <w:r w:rsidRPr="00955D18">
          <w:rPr>
            <w:b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="00785DCA">
        <w:rPr>
          <w:sz w:val="28"/>
          <w:szCs w:val="28"/>
          <w:lang w:eastAsia="en-US"/>
        </w:rPr>
        <w:t xml:space="preserve">государственного или муниципального служащего, замещающего должность, включенную в </w:t>
      </w:r>
      <w:hyperlink r:id="rId19" w:history="1">
        <w:r w:rsidR="00785DCA" w:rsidRPr="00785DCA">
          <w:rPr>
            <w:color w:val="000000" w:themeColor="text1"/>
            <w:sz w:val="28"/>
            <w:szCs w:val="28"/>
            <w:lang w:eastAsia="en-US"/>
          </w:rPr>
          <w:t>перечень</w:t>
        </w:r>
      </w:hyperlink>
      <w:r w:rsidR="00785DCA" w:rsidRPr="00785DCA">
        <w:rPr>
          <w:color w:val="000000" w:themeColor="text1"/>
          <w:sz w:val="28"/>
          <w:szCs w:val="28"/>
          <w:lang w:eastAsia="en-US"/>
        </w:rPr>
        <w:t>,</w:t>
      </w:r>
      <w:r w:rsidR="00785DCA">
        <w:rPr>
          <w:sz w:val="28"/>
          <w:szCs w:val="28"/>
          <w:lang w:eastAsia="en-US"/>
        </w:rPr>
        <w:t xml:space="preserve"> установленный нормативными правовыми актами, либо бывшего государственного или муниципального служащего, замещавшего такую должность, с нарушением</w:t>
      </w:r>
      <w:proofErr w:type="gramEnd"/>
      <w:r w:rsidR="00785DCA">
        <w:rPr>
          <w:sz w:val="28"/>
          <w:szCs w:val="28"/>
          <w:lang w:eastAsia="en-US"/>
        </w:rPr>
        <w:t xml:space="preserve"> </w:t>
      </w:r>
      <w:proofErr w:type="gramStart"/>
      <w:r w:rsidR="00785DCA">
        <w:rPr>
          <w:sz w:val="28"/>
          <w:szCs w:val="28"/>
          <w:lang w:eastAsia="en-US"/>
        </w:rPr>
        <w:t xml:space="preserve">требований, предусмотренных </w:t>
      </w:r>
      <w:r w:rsidRPr="00C65016">
        <w:rPr>
          <w:color w:val="000000"/>
          <w:sz w:val="28"/>
          <w:szCs w:val="28"/>
        </w:rPr>
        <w:t xml:space="preserve">Федеральным </w:t>
      </w:r>
      <w:hyperlink r:id="rId20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color w:val="000000"/>
          <w:sz w:val="28"/>
          <w:szCs w:val="28"/>
        </w:rPr>
        <w:t>влечет</w:t>
      </w:r>
      <w:proofErr w:type="gramEnd"/>
      <w:r w:rsidRPr="00955D18">
        <w:rPr>
          <w:b/>
          <w:color w:val="000000"/>
          <w:sz w:val="28"/>
          <w:szCs w:val="28"/>
        </w:rPr>
        <w:t xml:space="preserve">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2C5762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55C23" wp14:editId="6D7C738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057900" cy="1257300"/>
                <wp:effectExtent l="9525" t="5715" r="9525" b="1333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5762" w:rsidRDefault="002C5762" w:rsidP="00785DCA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Неисполнение работодателем обязанности,</w:t>
                            </w:r>
                          </w:p>
                          <w:p w:rsidR="002C5762" w:rsidRDefault="002C5762" w:rsidP="00785D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установленной </w:t>
                            </w:r>
                            <w:hyperlink r:id="rId21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частью 4</w:t>
                              </w:r>
                            </w:hyperlink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статьи 12 Федерального закона № 273-ФЗ, является правонарушением</w:t>
                            </w:r>
                          </w:p>
                          <w:p w:rsidR="002C5762" w:rsidRDefault="002C5762" w:rsidP="00785DC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8E19A0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и влечет ответственность в соответствии с </w:t>
                            </w:r>
                            <w:hyperlink r:id="rId22" w:history="1">
                              <w:r w:rsidRPr="008E19A0">
                                <w:rPr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</w:rPr>
                                <w:t>законодательством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Российской Федерации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9" style="position:absolute;left:0;text-align:left;margin-left:0;margin-top:9pt;width:477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">
                <v:textbox>
                  <w:txbxContent>
                    <w:p w:rsidR="002C5762" w:rsidRDefault="002C5762" w:rsidP="00785DCA">
                      <w:pPr>
                        <w:autoSpaceDE w:val="0"/>
                        <w:autoSpaceDN w:val="0"/>
                        <w:adjustRightInd w:val="0"/>
                        <w:ind w:firstLine="54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Неисполнение работодателем обязанности,</w:t>
                      </w:r>
                    </w:p>
                    <w:p w:rsidR="002C5762" w:rsidRDefault="002C5762" w:rsidP="00785DC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установленной </w:t>
                      </w:r>
                      <w:hyperlink r:id="rId23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частью 4</w:t>
                        </w:r>
                      </w:hyperlink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статьи 12 Федерального закона № 273-ФЗ, является правонарушением</w:t>
                      </w:r>
                    </w:p>
                    <w:p w:rsidR="002C5762" w:rsidRDefault="002C5762" w:rsidP="00785DCA">
                      <w:pPr>
                        <w:autoSpaceDE w:val="0"/>
                        <w:autoSpaceDN w:val="0"/>
                        <w:adjustRightInd w:val="0"/>
                        <w:jc w:val="center"/>
                      </w:pPr>
                      <w:r w:rsidRPr="008E19A0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и влечет ответственность в соответствии с </w:t>
                      </w:r>
                      <w:hyperlink r:id="rId24" w:history="1">
                        <w:r w:rsidRPr="008E19A0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  <w:t>законодательством</w:t>
                        </w:r>
                      </w:hyperlink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Российской Федерации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2C5762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2C5762" w:rsidRPr="00C65016" w:rsidRDefault="002C5762" w:rsidP="002C5762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proofErr w:type="gramStart"/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</w:t>
      </w:r>
      <w:r w:rsidRPr="00C65016">
        <w:rPr>
          <w:color w:val="000000"/>
          <w:sz w:val="28"/>
          <w:szCs w:val="28"/>
        </w:rPr>
        <w:lastRenderedPageBreak/>
        <w:t xml:space="preserve">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 w:rsidR="00785DCA"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муниципального служащего, и соблюдения</w:t>
      </w:r>
      <w:proofErr w:type="gramEnd"/>
      <w:r w:rsidRPr="00C65016">
        <w:rPr>
          <w:color w:val="000000"/>
          <w:sz w:val="28"/>
          <w:szCs w:val="28"/>
        </w:rP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  <w:lang w:val="en-US"/>
        </w:rPr>
        <w:t>IV</w:t>
      </w:r>
      <w:r w:rsidRPr="00C65016">
        <w:rPr>
          <w:b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 xml:space="preserve">с бывшим работодателем и трудоустройством после увольнения с </w:t>
      </w:r>
      <w:r w:rsidR="00785DCA">
        <w:rPr>
          <w:b/>
          <w:color w:val="000000"/>
          <w:sz w:val="28"/>
          <w:szCs w:val="28"/>
        </w:rPr>
        <w:t>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 w:rsidR="00785DCA"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отнесен к типовым ситуациям конфликта интересов на </w:t>
      </w:r>
      <w:r w:rsidR="00785DCA">
        <w:rPr>
          <w:color w:val="000000"/>
          <w:sz w:val="28"/>
          <w:szCs w:val="28"/>
        </w:rPr>
        <w:t xml:space="preserve">муниципальной </w:t>
      </w:r>
      <w:r w:rsidRPr="00C65016">
        <w:rPr>
          <w:color w:val="000000"/>
          <w:sz w:val="28"/>
          <w:szCs w:val="28"/>
        </w:rPr>
        <w:t xml:space="preserve"> службе </w:t>
      </w:r>
      <w:r w:rsidR="00785DCA">
        <w:rPr>
          <w:color w:val="000000"/>
          <w:sz w:val="28"/>
          <w:szCs w:val="28"/>
        </w:rPr>
        <w:t xml:space="preserve">в </w:t>
      </w:r>
      <w:r w:rsidRPr="00C65016">
        <w:rPr>
          <w:color w:val="000000"/>
          <w:sz w:val="28"/>
          <w:szCs w:val="28"/>
        </w:rPr>
        <w:t>Российской Федерации: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Описание ситуации</w:t>
      </w:r>
    </w:p>
    <w:p w:rsidR="002C5762" w:rsidRPr="00C65016" w:rsidRDefault="00785DCA" w:rsidP="002C576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="002C5762"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="002C5762"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>муниципального управл</w:t>
      </w:r>
      <w:r w:rsidR="007164B6">
        <w:rPr>
          <w:i/>
          <w:color w:val="000000"/>
          <w:sz w:val="28"/>
          <w:szCs w:val="28"/>
        </w:rPr>
        <w:t>е</w:t>
      </w:r>
      <w:r>
        <w:rPr>
          <w:i/>
          <w:color w:val="000000"/>
          <w:sz w:val="28"/>
          <w:szCs w:val="28"/>
        </w:rPr>
        <w:t>ния</w:t>
      </w:r>
      <w:r w:rsidR="002C5762" w:rsidRPr="00C65016">
        <w:rPr>
          <w:i/>
          <w:color w:val="000000"/>
          <w:sz w:val="28"/>
          <w:szCs w:val="28"/>
        </w:rPr>
        <w:t>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</w:p>
    <w:p w:rsidR="002C5762" w:rsidRPr="00C65016" w:rsidRDefault="00785DCA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="002C5762"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</w:t>
      </w:r>
      <w:r w:rsidR="002C5762"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="002C5762"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="002C5762" w:rsidRPr="00C65016">
        <w:rPr>
          <w:color w:val="000000"/>
          <w:sz w:val="28"/>
          <w:szCs w:val="28"/>
        </w:rPr>
        <w:t xml:space="preserve"> службы.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 w:rsidR="00785DCA"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 w:rsidR="00785DCA">
        <w:rPr>
          <w:color w:val="000000"/>
          <w:sz w:val="28"/>
          <w:szCs w:val="28"/>
        </w:rPr>
        <w:t xml:space="preserve">муниципального </w:t>
      </w:r>
      <w:r w:rsidRPr="00C65016">
        <w:rPr>
          <w:color w:val="000000"/>
          <w:sz w:val="28"/>
          <w:szCs w:val="28"/>
        </w:rPr>
        <w:t xml:space="preserve">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 w:rsidR="00785DCA">
        <w:rPr>
          <w:color w:val="000000"/>
          <w:sz w:val="28"/>
          <w:szCs w:val="28"/>
        </w:rPr>
        <w:t xml:space="preserve">муниципальной </w:t>
      </w:r>
      <w:r w:rsidRPr="00C65016">
        <w:rPr>
          <w:color w:val="000000"/>
          <w:sz w:val="28"/>
          <w:szCs w:val="28"/>
        </w:rPr>
        <w:t>службы.</w:t>
      </w:r>
    </w:p>
    <w:p w:rsidR="002C5762" w:rsidRPr="00C65016" w:rsidRDefault="002C5762" w:rsidP="002C576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 w:rsidR="00785DCA"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органа</w:t>
      </w:r>
      <w:r w:rsidR="00785DCA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 xml:space="preserve">, но при этом не могут быть в необходимой степени урегулированы в рамках действующего законодательства, </w:t>
      </w:r>
      <w:r w:rsidRPr="007164B6">
        <w:rPr>
          <w:b/>
          <w:color w:val="000000"/>
          <w:sz w:val="28"/>
          <w:szCs w:val="28"/>
        </w:rPr>
        <w:t>например</w:t>
      </w:r>
      <w:r w:rsidRPr="00C65016">
        <w:rPr>
          <w:color w:val="000000"/>
          <w:sz w:val="28"/>
          <w:szCs w:val="28"/>
        </w:rPr>
        <w:t>:</w:t>
      </w:r>
    </w:p>
    <w:p w:rsidR="002C5762" w:rsidRPr="00C65016" w:rsidRDefault="002C5762" w:rsidP="002C576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 xml:space="preserve">бывший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органом</w:t>
      </w:r>
      <w:r w:rsidR="00785DCA">
        <w:rPr>
          <w:color w:val="000000"/>
          <w:sz w:val="28"/>
          <w:szCs w:val="28"/>
        </w:rPr>
        <w:t xml:space="preserve">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ранее замещал должность;</w:t>
      </w:r>
    </w:p>
    <w:p w:rsidR="002C5762" w:rsidRPr="00C65016" w:rsidRDefault="002C5762" w:rsidP="002C5762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 w:rsidR="00785DCA"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</w:t>
      </w:r>
      <w:r w:rsidR="007164B6">
        <w:rPr>
          <w:color w:val="000000"/>
          <w:sz w:val="28"/>
          <w:szCs w:val="28"/>
        </w:rPr>
        <w:t>,</w:t>
      </w:r>
      <w:r w:rsidRPr="00C65016">
        <w:rPr>
          <w:color w:val="000000"/>
          <w:sz w:val="28"/>
          <w:szCs w:val="28"/>
        </w:rPr>
        <w:t xml:space="preserve"> которой является взаимодействие с </w:t>
      </w:r>
      <w:r w:rsidR="00785DCA">
        <w:rPr>
          <w:color w:val="000000"/>
          <w:sz w:val="28"/>
          <w:szCs w:val="28"/>
        </w:rPr>
        <w:t>органом местного самоуправления</w:t>
      </w:r>
      <w:r w:rsidRPr="00C65016">
        <w:rPr>
          <w:color w:val="000000"/>
          <w:sz w:val="28"/>
          <w:szCs w:val="28"/>
        </w:rPr>
        <w:t xml:space="preserve">, в котором </w:t>
      </w:r>
      <w:r w:rsidR="00785DCA">
        <w:rPr>
          <w:color w:val="000000"/>
          <w:sz w:val="28"/>
          <w:szCs w:val="28"/>
        </w:rPr>
        <w:t>муниципальный</w:t>
      </w:r>
      <w:r w:rsidR="00785DCA" w:rsidRPr="00C65016">
        <w:rPr>
          <w:color w:val="000000"/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>служащий ранее замещал должность;</w:t>
      </w:r>
    </w:p>
    <w:p w:rsidR="00804601" w:rsidRDefault="00785DCA" w:rsidP="0080460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</w:t>
      </w:r>
      <w:r w:rsidR="002C5762" w:rsidRPr="00C65016">
        <w:rPr>
          <w:color w:val="000000"/>
          <w:sz w:val="28"/>
          <w:szCs w:val="28"/>
        </w:rPr>
        <w:t xml:space="preserve"> служащий продвигает определенные проекты с тем, чтобы после увольнения </w:t>
      </w:r>
      <w:r>
        <w:rPr>
          <w:color w:val="000000"/>
          <w:sz w:val="28"/>
          <w:szCs w:val="28"/>
        </w:rPr>
        <w:t xml:space="preserve">с муниципальной </w:t>
      </w:r>
      <w:r w:rsidR="002C5762" w:rsidRPr="00C65016">
        <w:rPr>
          <w:color w:val="000000"/>
          <w:sz w:val="28"/>
          <w:szCs w:val="28"/>
        </w:rPr>
        <w:t>службы заниматься их реализацией.</w:t>
      </w:r>
    </w:p>
    <w:p w:rsidR="00804601" w:rsidRDefault="00804601" w:rsidP="00804601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</w:p>
    <w:p w:rsidR="00A179CC" w:rsidRPr="00804601" w:rsidRDefault="0035554B" w:rsidP="00804601">
      <w:pPr>
        <w:widowControl w:val="0"/>
        <w:tabs>
          <w:tab w:val="left" w:pos="540"/>
        </w:tabs>
        <w:autoSpaceDE w:val="0"/>
        <w:autoSpaceDN w:val="0"/>
        <w:adjustRightInd w:val="0"/>
        <w:jc w:val="center"/>
      </w:pPr>
      <w:hyperlink r:id="rId25" w:history="1">
        <w:r w:rsidR="00A179CC" w:rsidRPr="00804601">
          <w:rPr>
            <w:rFonts w:eastAsiaTheme="minorEastAsia"/>
          </w:rPr>
          <w:t>Постановление Правите</w:t>
        </w:r>
        <w:r w:rsidR="00804601" w:rsidRPr="00804601">
          <w:rPr>
            <w:rFonts w:eastAsiaTheme="minorEastAsia"/>
          </w:rPr>
          <w:t>льства РФ от 21 января 2015 г. №</w:t>
        </w:r>
        <w:r w:rsidR="00A179CC" w:rsidRPr="00804601">
          <w:rPr>
            <w:rFonts w:eastAsiaTheme="minorEastAsia"/>
          </w:rPr>
          <w:t> 29</w:t>
        </w:r>
        <w:r w:rsidR="00804601" w:rsidRPr="00804601">
          <w:rPr>
            <w:rFonts w:eastAsiaTheme="minorEastAsia"/>
          </w:rPr>
          <w:t xml:space="preserve"> </w:t>
        </w:r>
        <w:r w:rsidR="00A179CC" w:rsidRPr="00804601">
          <w:rPr>
            <w:rFonts w:eastAsiaTheme="minorEastAsia"/>
          </w:rPr>
  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  </w:r>
      </w:hyperlink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 w:rsidRPr="00804601">
        <w:rPr>
          <w:rFonts w:ascii="Arial" w:eastAsiaTheme="minorEastAsia" w:hAnsi="Arial" w:cs="Arial"/>
          <w:sz w:val="22"/>
          <w:szCs w:val="22"/>
        </w:rPr>
        <w:t xml:space="preserve">В соответствии со </w:t>
      </w:r>
      <w:hyperlink r:id="rId26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статьей 12</w:t>
        </w:r>
      </w:hyperlink>
      <w:r w:rsidRPr="00804601">
        <w:rPr>
          <w:rFonts w:ascii="Arial" w:eastAsiaTheme="minorEastAsia" w:hAnsi="Arial" w:cs="Arial"/>
          <w:sz w:val="22"/>
          <w:szCs w:val="22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" w:name="sub_1"/>
      <w:r w:rsidRPr="00804601">
        <w:rPr>
          <w:rFonts w:ascii="Arial" w:eastAsiaTheme="minorEastAsia" w:hAnsi="Arial" w:cs="Arial"/>
          <w:sz w:val="22"/>
          <w:szCs w:val="22"/>
        </w:rPr>
        <w:t xml:space="preserve">1. Утвердить прилагаемые </w:t>
      </w:r>
      <w:hyperlink w:anchor="sub_1000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Правила</w:t>
        </w:r>
      </w:hyperlink>
      <w:r w:rsidRPr="00804601">
        <w:rPr>
          <w:rFonts w:ascii="Arial" w:eastAsiaTheme="minorEastAsia" w:hAnsi="Arial" w:cs="Arial"/>
          <w:sz w:val="22"/>
          <w:szCs w:val="22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2" w:name="sub_2"/>
      <w:bookmarkEnd w:id="1"/>
      <w:r w:rsidRPr="00804601">
        <w:rPr>
          <w:rFonts w:ascii="Arial" w:eastAsiaTheme="minorEastAsia" w:hAnsi="Arial" w:cs="Arial"/>
          <w:sz w:val="22"/>
          <w:szCs w:val="22"/>
        </w:rPr>
        <w:t xml:space="preserve">2. </w:t>
      </w:r>
      <w:proofErr w:type="gramStart"/>
      <w:r w:rsidRPr="00804601">
        <w:rPr>
          <w:rFonts w:ascii="Arial" w:eastAsiaTheme="minorEastAsia" w:hAnsi="Arial" w:cs="Arial"/>
          <w:sz w:val="22"/>
          <w:szCs w:val="22"/>
        </w:rPr>
        <w:t xml:space="preserve">Признать утратившим силу </w:t>
      </w:r>
      <w:hyperlink r:id="rId27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постановление</w:t>
        </w:r>
      </w:hyperlink>
      <w:r w:rsidRPr="00804601">
        <w:rPr>
          <w:rFonts w:ascii="Arial" w:eastAsiaTheme="minorEastAsia" w:hAnsi="Arial" w:cs="Arial"/>
          <w:sz w:val="22"/>
          <w:szCs w:val="22"/>
        </w:rPr>
        <w:t xml:space="preserve"> 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804601">
        <w:rPr>
          <w:rFonts w:ascii="Arial" w:eastAsiaTheme="minorEastAsia" w:hAnsi="Arial" w:cs="Arial"/>
          <w:sz w:val="22"/>
          <w:szCs w:val="22"/>
        </w:rPr>
        <w:t xml:space="preserve"> служащего по последнему месту его службы" (Собрание законодательства Российской Федерации, 2010, N 37, ст. 4712).</w:t>
      </w:r>
    </w:p>
    <w:bookmarkEnd w:id="2"/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82"/>
        <w:gridCol w:w="3265"/>
      </w:tblGrid>
      <w:tr w:rsidR="00A179CC" w:rsidRPr="00804601" w:rsidTr="00F13C9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A179CC" w:rsidRPr="00804601" w:rsidRDefault="00A179CC" w:rsidP="00A179CC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szCs w:val="22"/>
              </w:rPr>
            </w:pPr>
            <w:r w:rsidRPr="00804601">
              <w:rPr>
                <w:rFonts w:ascii="Arial" w:eastAsiaTheme="minorEastAsia" w:hAnsi="Arial" w:cs="Arial"/>
                <w:sz w:val="22"/>
                <w:szCs w:val="22"/>
              </w:rPr>
              <w:t>Председатель Правительства</w:t>
            </w:r>
            <w:r w:rsidRPr="00804601">
              <w:rPr>
                <w:rFonts w:ascii="Arial" w:eastAsiaTheme="minorEastAsia" w:hAnsi="Arial" w:cs="Arial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179CC" w:rsidRPr="00804601" w:rsidRDefault="00A179CC" w:rsidP="00A179C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2"/>
                <w:szCs w:val="22"/>
              </w:rPr>
            </w:pPr>
            <w:r w:rsidRPr="00804601">
              <w:rPr>
                <w:rFonts w:ascii="Arial" w:eastAsiaTheme="minorEastAsia" w:hAnsi="Arial" w:cs="Arial"/>
                <w:sz w:val="22"/>
                <w:szCs w:val="22"/>
              </w:rPr>
              <w:t>Д. Медведев</w:t>
            </w:r>
          </w:p>
        </w:tc>
      </w:tr>
    </w:tbl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 w:rsidRPr="00804601">
        <w:rPr>
          <w:rFonts w:ascii="Arial" w:eastAsiaTheme="minorEastAsia" w:hAnsi="Arial" w:cs="Arial"/>
          <w:sz w:val="22"/>
          <w:szCs w:val="22"/>
        </w:rPr>
        <w:t>Москва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left="139"/>
        <w:rPr>
          <w:rFonts w:ascii="Arial" w:eastAsiaTheme="minorEastAsia" w:hAnsi="Arial" w:cs="Arial"/>
          <w:sz w:val="22"/>
          <w:szCs w:val="22"/>
        </w:rPr>
      </w:pPr>
      <w:r w:rsidRPr="00804601">
        <w:rPr>
          <w:rFonts w:ascii="Arial" w:eastAsiaTheme="minorEastAsia" w:hAnsi="Arial" w:cs="Arial"/>
          <w:sz w:val="22"/>
          <w:szCs w:val="22"/>
        </w:rPr>
        <w:t>21 января 2015 г. N 29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A179CC" w:rsidRPr="00804601" w:rsidRDefault="00A179CC" w:rsidP="00A179C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eastAsiaTheme="minorEastAsia" w:hAnsi="Arial" w:cs="Arial"/>
          <w:bCs/>
          <w:color w:val="26282F"/>
          <w:sz w:val="22"/>
          <w:szCs w:val="22"/>
        </w:rPr>
      </w:pPr>
      <w:bookmarkStart w:id="3" w:name="sub_1000"/>
      <w:r w:rsidRPr="00804601">
        <w:rPr>
          <w:rFonts w:ascii="Arial" w:eastAsiaTheme="minorEastAsia" w:hAnsi="Arial" w:cs="Arial"/>
          <w:bCs/>
          <w:color w:val="26282F"/>
          <w:sz w:val="22"/>
          <w:szCs w:val="22"/>
        </w:rPr>
        <w:t>Правила</w:t>
      </w:r>
      <w:r w:rsidRPr="00804601">
        <w:rPr>
          <w:rFonts w:ascii="Arial" w:eastAsiaTheme="minorEastAsia" w:hAnsi="Arial" w:cs="Arial"/>
          <w:bCs/>
          <w:color w:val="26282F"/>
          <w:sz w:val="22"/>
          <w:szCs w:val="22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804601">
        <w:rPr>
          <w:rFonts w:ascii="Arial" w:eastAsiaTheme="minorEastAsia" w:hAnsi="Arial" w:cs="Arial"/>
          <w:bCs/>
          <w:color w:val="26282F"/>
          <w:sz w:val="22"/>
          <w:szCs w:val="22"/>
        </w:rPr>
        <w:br/>
        <w:t xml:space="preserve">(утв. </w:t>
      </w:r>
      <w:hyperlink w:anchor="sub_0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постановлением</w:t>
        </w:r>
      </w:hyperlink>
      <w:r w:rsidRPr="00804601">
        <w:rPr>
          <w:rFonts w:ascii="Arial" w:eastAsiaTheme="minorEastAsia" w:hAnsi="Arial" w:cs="Arial"/>
          <w:bCs/>
          <w:color w:val="26282F"/>
          <w:sz w:val="22"/>
          <w:szCs w:val="22"/>
        </w:rPr>
        <w:t xml:space="preserve"> Правительства РФ от 21 января 2015 г. N 29)</w:t>
      </w:r>
    </w:p>
    <w:bookmarkEnd w:id="3"/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4" w:name="sub_1001"/>
      <w:r w:rsidRPr="00804601">
        <w:rPr>
          <w:rFonts w:ascii="Arial" w:eastAsiaTheme="minorEastAsia" w:hAnsi="Arial" w:cs="Arial"/>
          <w:sz w:val="22"/>
          <w:szCs w:val="22"/>
        </w:rPr>
        <w:t xml:space="preserve">1. </w:t>
      </w:r>
      <w:proofErr w:type="gramStart"/>
      <w:r w:rsidRPr="00804601">
        <w:rPr>
          <w:rFonts w:ascii="Arial" w:eastAsiaTheme="minorEastAsia" w:hAnsi="Arial" w:cs="Arial"/>
          <w:sz w:val="22"/>
          <w:szCs w:val="22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</w:t>
      </w:r>
      <w:r w:rsidRPr="00804601">
        <w:rPr>
          <w:rFonts w:ascii="Arial" w:eastAsiaTheme="minorEastAsia" w:hAnsi="Arial" w:cs="Arial"/>
          <w:sz w:val="22"/>
          <w:szCs w:val="22"/>
        </w:rPr>
        <w:lastRenderedPageBreak/>
        <w:t>гражданин), представителю нанимателя (работодателю) государственного или муниципального служащего по</w:t>
      </w:r>
      <w:proofErr w:type="gramEnd"/>
      <w:r w:rsidRPr="00804601">
        <w:rPr>
          <w:rFonts w:ascii="Arial" w:eastAsiaTheme="minorEastAsia" w:hAnsi="Arial" w:cs="Arial"/>
          <w:sz w:val="22"/>
          <w:szCs w:val="22"/>
        </w:rPr>
        <w:t xml:space="preserve"> последнему месту его службы.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5" w:name="sub_1002"/>
      <w:bookmarkEnd w:id="4"/>
      <w:r w:rsidRPr="00804601">
        <w:rPr>
          <w:rFonts w:ascii="Arial" w:eastAsiaTheme="minorEastAsia" w:hAnsi="Arial" w:cs="Arial"/>
          <w:sz w:val="22"/>
          <w:szCs w:val="22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804601" w:rsidRPr="00804601" w:rsidRDefault="00804601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6" w:name="sub_1004"/>
      <w:bookmarkEnd w:id="5"/>
      <w:r w:rsidRPr="00804601">
        <w:rPr>
          <w:rFonts w:ascii="Arial" w:eastAsiaTheme="minorEastAsia" w:hAnsi="Arial" w:cs="Arial"/>
          <w:sz w:val="22"/>
          <w:szCs w:val="22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r w:rsidRPr="00804601">
        <w:rPr>
          <w:rFonts w:ascii="Arial" w:eastAsiaTheme="minorEastAsia" w:hAnsi="Arial" w:cs="Arial"/>
          <w:sz w:val="22"/>
          <w:szCs w:val="22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7" w:name="sub_1005"/>
      <w:bookmarkEnd w:id="6"/>
      <w:r w:rsidRPr="00804601">
        <w:rPr>
          <w:rFonts w:ascii="Arial" w:eastAsiaTheme="minorEastAsia" w:hAnsi="Arial" w:cs="Arial"/>
          <w:sz w:val="22"/>
          <w:szCs w:val="22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8" w:name="sub_1051"/>
      <w:bookmarkEnd w:id="7"/>
      <w:proofErr w:type="gramStart"/>
      <w:r w:rsidRPr="00804601">
        <w:rPr>
          <w:rFonts w:ascii="Arial" w:eastAsiaTheme="minorEastAsia" w:hAnsi="Arial" w:cs="Arial"/>
          <w:sz w:val="22"/>
          <w:szCs w:val="22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9" w:name="sub_1052"/>
      <w:bookmarkEnd w:id="8"/>
      <w:r w:rsidRPr="00804601">
        <w:rPr>
          <w:rFonts w:ascii="Arial" w:eastAsiaTheme="minorEastAsia" w:hAnsi="Arial" w:cs="Arial"/>
          <w:sz w:val="22"/>
          <w:szCs w:val="22"/>
        </w:rPr>
        <w:t>б) число, месяц, год и место рождения гражданина;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0" w:name="sub_1053"/>
      <w:bookmarkEnd w:id="9"/>
      <w:r w:rsidRPr="00804601">
        <w:rPr>
          <w:rFonts w:ascii="Arial" w:eastAsiaTheme="minorEastAsia" w:hAnsi="Arial" w:cs="Arial"/>
          <w:sz w:val="22"/>
          <w:szCs w:val="22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1" w:name="sub_1054"/>
      <w:bookmarkEnd w:id="10"/>
      <w:r w:rsidRPr="00804601">
        <w:rPr>
          <w:rFonts w:ascii="Arial" w:eastAsiaTheme="minorEastAsia" w:hAnsi="Arial" w:cs="Arial"/>
          <w:sz w:val="22"/>
          <w:szCs w:val="22"/>
        </w:rPr>
        <w:t>г) наименование организации (полное, а также сокращенное (при наличии).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2" w:name="sub_1006"/>
      <w:bookmarkEnd w:id="11"/>
      <w:r w:rsidRPr="00804601">
        <w:rPr>
          <w:rFonts w:ascii="Arial" w:eastAsiaTheme="minorEastAsia" w:hAnsi="Arial" w:cs="Arial"/>
          <w:sz w:val="22"/>
          <w:szCs w:val="22"/>
        </w:rPr>
        <w:t xml:space="preserve">6. В случае если с гражданином заключен трудовой договор, наряду со сведениями, указанными в </w:t>
      </w:r>
      <w:hyperlink w:anchor="sub_1005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пункте 5</w:t>
        </w:r>
      </w:hyperlink>
      <w:r w:rsidRPr="00804601">
        <w:rPr>
          <w:rFonts w:ascii="Arial" w:eastAsiaTheme="minorEastAsia" w:hAnsi="Arial" w:cs="Arial"/>
          <w:sz w:val="22"/>
          <w:szCs w:val="22"/>
        </w:rPr>
        <w:t xml:space="preserve"> настоящих Правил, также указываются следующие данные: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3" w:name="sub_1061"/>
      <w:bookmarkEnd w:id="12"/>
      <w:r w:rsidRPr="00804601">
        <w:rPr>
          <w:rFonts w:ascii="Arial" w:eastAsiaTheme="minorEastAsia" w:hAnsi="Arial" w:cs="Arial"/>
          <w:sz w:val="22"/>
          <w:szCs w:val="22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4" w:name="sub_1062"/>
      <w:bookmarkEnd w:id="13"/>
      <w:r w:rsidRPr="00804601">
        <w:rPr>
          <w:rFonts w:ascii="Arial" w:eastAsiaTheme="minorEastAsia" w:hAnsi="Arial" w:cs="Arial"/>
          <w:sz w:val="22"/>
          <w:szCs w:val="22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5" w:name="sub_1063"/>
      <w:bookmarkEnd w:id="14"/>
      <w:r w:rsidRPr="00804601">
        <w:rPr>
          <w:rFonts w:ascii="Arial" w:eastAsiaTheme="minorEastAsia" w:hAnsi="Arial" w:cs="Arial"/>
          <w:sz w:val="22"/>
          <w:szCs w:val="22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6" w:name="sub_1064"/>
      <w:bookmarkEnd w:id="15"/>
      <w:r w:rsidRPr="00804601">
        <w:rPr>
          <w:rFonts w:ascii="Arial" w:eastAsiaTheme="minorEastAsia" w:hAnsi="Arial" w:cs="Arial"/>
          <w:sz w:val="22"/>
          <w:szCs w:val="22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7" w:name="sub_1007"/>
      <w:bookmarkEnd w:id="16"/>
      <w:r w:rsidRPr="00804601">
        <w:rPr>
          <w:rFonts w:ascii="Arial" w:eastAsiaTheme="minorEastAsia" w:hAnsi="Arial" w:cs="Arial"/>
          <w:sz w:val="22"/>
          <w:szCs w:val="22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sub_1005" w:history="1">
        <w:r w:rsidRPr="00804601">
          <w:rPr>
            <w:rFonts w:ascii="Arial" w:eastAsiaTheme="minorEastAsia" w:hAnsi="Arial" w:cs="Arial"/>
            <w:color w:val="106BBE"/>
            <w:sz w:val="22"/>
            <w:szCs w:val="22"/>
          </w:rPr>
          <w:t>пункте 5</w:t>
        </w:r>
      </w:hyperlink>
      <w:r w:rsidRPr="00804601">
        <w:rPr>
          <w:rFonts w:ascii="Arial" w:eastAsiaTheme="minorEastAsia" w:hAnsi="Arial" w:cs="Arial"/>
          <w:sz w:val="22"/>
          <w:szCs w:val="22"/>
        </w:rPr>
        <w:t xml:space="preserve"> настоящих Правил, также указываются следующие данные: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8" w:name="sub_1071"/>
      <w:bookmarkEnd w:id="17"/>
      <w:r w:rsidRPr="00804601">
        <w:rPr>
          <w:rFonts w:ascii="Arial" w:eastAsiaTheme="minorEastAsia" w:hAnsi="Arial" w:cs="Arial"/>
          <w:sz w:val="22"/>
          <w:szCs w:val="22"/>
        </w:rPr>
        <w:t>а) дата и номер гражданско-правового договора;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19" w:name="sub_1072"/>
      <w:bookmarkEnd w:id="18"/>
      <w:r w:rsidRPr="00804601">
        <w:rPr>
          <w:rFonts w:ascii="Arial" w:eastAsiaTheme="minorEastAsia" w:hAnsi="Arial" w:cs="Arial"/>
          <w:sz w:val="22"/>
          <w:szCs w:val="22"/>
        </w:rPr>
        <w:t>б) срок гражданско-правового договора (сроки начала и окончания выполнения работ (оказания услуг);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20" w:name="sub_1073"/>
      <w:bookmarkEnd w:id="19"/>
      <w:r w:rsidRPr="00804601">
        <w:rPr>
          <w:rFonts w:ascii="Arial" w:eastAsiaTheme="minorEastAsia" w:hAnsi="Arial" w:cs="Arial"/>
          <w:sz w:val="22"/>
          <w:szCs w:val="22"/>
        </w:rPr>
        <w:t>в) предмет гражданско-правового договора (с кратким описанием работы (услуги) и ее результата);</w:t>
      </w:r>
    </w:p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  <w:bookmarkStart w:id="21" w:name="sub_1074"/>
      <w:bookmarkEnd w:id="20"/>
      <w:r w:rsidRPr="00804601">
        <w:rPr>
          <w:rFonts w:ascii="Arial" w:eastAsiaTheme="minorEastAsia" w:hAnsi="Arial" w:cs="Arial"/>
          <w:sz w:val="22"/>
          <w:szCs w:val="22"/>
        </w:rPr>
        <w:t>г) стоимость работ (услуг) по гражданско-правовому договору.</w:t>
      </w:r>
    </w:p>
    <w:bookmarkEnd w:id="21"/>
    <w:p w:rsidR="00A179CC" w:rsidRPr="00804601" w:rsidRDefault="00A179CC" w:rsidP="00A179CC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2"/>
          <w:szCs w:val="22"/>
        </w:rPr>
      </w:pPr>
    </w:p>
    <w:p w:rsidR="00201931" w:rsidRPr="00804601" w:rsidRDefault="00201931" w:rsidP="00A179CC">
      <w:pPr>
        <w:pStyle w:val="ConsPlusTitle"/>
        <w:jc w:val="center"/>
        <w:rPr>
          <w:color w:val="000000"/>
          <w:sz w:val="22"/>
          <w:szCs w:val="22"/>
        </w:rPr>
      </w:pPr>
    </w:p>
    <w:sectPr w:rsidR="00201931" w:rsidRPr="00804601" w:rsidSect="00804601">
      <w:footerReference w:type="default" r:id="rId28"/>
      <w:pgSz w:w="11907" w:h="16839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54B" w:rsidRDefault="0035554B" w:rsidP="00F9514D">
      <w:r>
        <w:separator/>
      </w:r>
    </w:p>
  </w:endnote>
  <w:endnote w:type="continuationSeparator" w:id="0">
    <w:p w:rsidR="0035554B" w:rsidRDefault="0035554B" w:rsidP="00F9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68445"/>
      <w:docPartObj>
        <w:docPartGallery w:val="Page Numbers (Bottom of Page)"/>
        <w:docPartUnique/>
      </w:docPartObj>
    </w:sdtPr>
    <w:sdtEndPr/>
    <w:sdtContent>
      <w:p w:rsidR="00F9514D" w:rsidRDefault="00F951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3FB">
          <w:rPr>
            <w:noProof/>
          </w:rPr>
          <w:t>2</w:t>
        </w:r>
        <w:r>
          <w:fldChar w:fldCharType="end"/>
        </w:r>
      </w:p>
    </w:sdtContent>
  </w:sdt>
  <w:p w:rsidR="00F9514D" w:rsidRDefault="00F951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54B" w:rsidRDefault="0035554B" w:rsidP="00F9514D">
      <w:r>
        <w:separator/>
      </w:r>
    </w:p>
  </w:footnote>
  <w:footnote w:type="continuationSeparator" w:id="0">
    <w:p w:rsidR="0035554B" w:rsidRDefault="0035554B" w:rsidP="00F9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88"/>
    <w:rsid w:val="000010AF"/>
    <w:rsid w:val="00002FA9"/>
    <w:rsid w:val="00004798"/>
    <w:rsid w:val="000051C5"/>
    <w:rsid w:val="00005534"/>
    <w:rsid w:val="000060CD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1E8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1A9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1931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5762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064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54B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666A"/>
    <w:rsid w:val="00377CEA"/>
    <w:rsid w:val="00380109"/>
    <w:rsid w:val="00383B3D"/>
    <w:rsid w:val="00392375"/>
    <w:rsid w:val="00393B3A"/>
    <w:rsid w:val="003954E0"/>
    <w:rsid w:val="00395A78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4A9B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5F26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8DD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4191"/>
    <w:rsid w:val="00715A9C"/>
    <w:rsid w:val="007164B6"/>
    <w:rsid w:val="007169D5"/>
    <w:rsid w:val="00717616"/>
    <w:rsid w:val="00720E04"/>
    <w:rsid w:val="00721B03"/>
    <w:rsid w:val="00723246"/>
    <w:rsid w:val="00724145"/>
    <w:rsid w:val="00726B48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210E"/>
    <w:rsid w:val="00773DE8"/>
    <w:rsid w:val="00773ED4"/>
    <w:rsid w:val="00777489"/>
    <w:rsid w:val="00780208"/>
    <w:rsid w:val="007813A5"/>
    <w:rsid w:val="007848F2"/>
    <w:rsid w:val="007854DE"/>
    <w:rsid w:val="00785DCA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4601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5448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24FA"/>
    <w:rsid w:val="008A624E"/>
    <w:rsid w:val="008B07FB"/>
    <w:rsid w:val="008B30F5"/>
    <w:rsid w:val="008B3343"/>
    <w:rsid w:val="008B6036"/>
    <w:rsid w:val="008B66E3"/>
    <w:rsid w:val="008C0CBA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EE0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38A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179CC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473FB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2365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704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1FE"/>
    <w:rsid w:val="00C41C9D"/>
    <w:rsid w:val="00C45281"/>
    <w:rsid w:val="00C458DB"/>
    <w:rsid w:val="00C45EF7"/>
    <w:rsid w:val="00C501C4"/>
    <w:rsid w:val="00C5199A"/>
    <w:rsid w:val="00C529AA"/>
    <w:rsid w:val="00C52B36"/>
    <w:rsid w:val="00C5366E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7F9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4354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48F6"/>
    <w:rsid w:val="00F84B94"/>
    <w:rsid w:val="00F85B6D"/>
    <w:rsid w:val="00F86338"/>
    <w:rsid w:val="00F86CD6"/>
    <w:rsid w:val="00F90487"/>
    <w:rsid w:val="00F918D4"/>
    <w:rsid w:val="00F91BBC"/>
    <w:rsid w:val="00F92847"/>
    <w:rsid w:val="00F9514D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62"/>
  </w:style>
  <w:style w:type="paragraph" w:customStyle="1" w:styleId="ConsPlusTitle">
    <w:name w:val="ConsPlusTitle"/>
    <w:rsid w:val="002C576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14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5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14D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0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7F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9C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62"/>
    <w:pPr>
      <w:spacing w:after="0" w:line="240" w:lineRule="auto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179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7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762"/>
  </w:style>
  <w:style w:type="paragraph" w:customStyle="1" w:styleId="ConsPlusTitle">
    <w:name w:val="ConsPlusTitle"/>
    <w:rsid w:val="002C5762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951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9514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51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514D"/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0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07F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79C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EF6CD79D65F669EE72E56ABC35F573FCFAA76FCE985695DB62828BFEACD885F863D81D0AB61979W7t8J" TargetMode="External"/><Relationship Id="rId18" Type="http://schemas.openxmlformats.org/officeDocument/2006/relationships/hyperlink" Target="consultantplus://offline/ref=CDD62B79804EADAD70EBEC0F9E126BD52C4F30709737EC2D745F9F4E25BE51CE98276017CE7B3Cn0K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EF6CD79D65F669EE72E56ABC35F573FCFAA76FCE985695DB62828BFEACD885F863D81D0AB61979W7t6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EF6CD79D65F669EE72E56ABC35F573FCF9AD6EC59B5695DB62828BFEACD885F863D81D0AB61879W7t9J" TargetMode="External"/><Relationship Id="rId17" Type="http://schemas.openxmlformats.org/officeDocument/2006/relationships/hyperlink" Target="consultantplus://offline/ref=88EF6CD79D65F669EE72E56ABC35F573FCF9AB6CC5985695DB62828BFEWAtCJ" TargetMode="External"/><Relationship Id="rId25" Type="http://schemas.openxmlformats.org/officeDocument/2006/relationships/hyperlink" Target="garantF1://70751170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EF6CD79D65F669EE72E56ABC35F573FCF9AD6EC59B5695DB62828BFEACD885F863D81D0AB61879W7t9J" TargetMode="External"/><Relationship Id="rId20" Type="http://schemas.openxmlformats.org/officeDocument/2006/relationships/hyperlink" Target="consultantplus://offline/ref=CDD62B79804EADAD70EBEC0F9E126BD52C4E327A9732EC2D745F9F4E25BE51CE982760143Cn1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EF6CD79D65F669EE72E56ABC35F573FCFAA76FCE985695DB62828BFEACD885F863D81EW0t3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8EF6CD79D65F669EE72E56ABC35F573FCFAA76FCE985695DB62828BFEACD885F863D81EW0t3J" TargetMode="External"/><Relationship Id="rId19" Type="http://schemas.openxmlformats.org/officeDocument/2006/relationships/hyperlink" Target="consultantplus://offline/ref=41D708E8E951D634F21D2ABDB656B803860F7FF8281137289CEF4DFF1D7DF27F2EBE6F63E4BEB17B0D7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F923F646D9C50678C5A8E82A6AE58710B29F523C587D28349995B0B63CE46B29B32AF8k7h2N" TargetMode="External"/><Relationship Id="rId14" Type="http://schemas.openxmlformats.org/officeDocument/2006/relationships/hyperlink" Target="consultantplus://offline/ref=88EF6CD79D65F669EE72E56ABC35F573FCFAA76FCE985695DB62828BFEACD885F863D81EW0t3J" TargetMode="External"/><Relationship Id="rId22" Type="http://schemas.openxmlformats.org/officeDocument/2006/relationships/hyperlink" Target="consultantplus://offline/ref=88EF6CD79D65F669EE72E56ABC35F573FCFDAD6CCA915695DB62828BFEACD885F863D81D0AB21B7AW7tCJ" TargetMode="External"/><Relationship Id="rId27" Type="http://schemas.openxmlformats.org/officeDocument/2006/relationships/hyperlink" Target="garantF1://99303.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AECDE-0928-4FE9-84F3-85C38642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19089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Юротдел</dc:creator>
  <cp:lastModifiedBy>user</cp:lastModifiedBy>
  <cp:revision>2</cp:revision>
  <cp:lastPrinted>2018-07-09T13:48:00Z</cp:lastPrinted>
  <dcterms:created xsi:type="dcterms:W3CDTF">2018-07-09T13:54:00Z</dcterms:created>
  <dcterms:modified xsi:type="dcterms:W3CDTF">2018-07-09T13:54:00Z</dcterms:modified>
</cp:coreProperties>
</file>